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F40F6" w14:textId="6EE14C4F"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 xml:space="preserve">ly </w:t>
      </w:r>
      <w:r w:rsidR="0037135E">
        <w:rPr>
          <w:rFonts w:ascii="Arial" w:hAnsi="Arial" w:cs="Arial"/>
          <w:sz w:val="22"/>
          <w:szCs w:val="22"/>
        </w:rPr>
        <w:t>7</w:t>
      </w:r>
      <w:r w:rsidR="00EC60B3">
        <w:rPr>
          <w:rFonts w:ascii="Arial" w:hAnsi="Arial" w:cs="Arial"/>
          <w:sz w:val="22"/>
          <w:szCs w:val="22"/>
        </w:rPr>
        <w:t>, 20</w:t>
      </w:r>
      <w:r w:rsidR="0037135E">
        <w:rPr>
          <w:rFonts w:ascii="Arial" w:hAnsi="Arial" w:cs="Arial"/>
          <w:sz w:val="22"/>
          <w:szCs w:val="22"/>
        </w:rPr>
        <w:t>20</w:t>
      </w:r>
      <w:r>
        <w:rPr>
          <w:rFonts w:ascii="Arial" w:hAnsi="Arial" w:cs="Arial"/>
          <w:sz w:val="22"/>
          <w:szCs w:val="22"/>
        </w:rPr>
        <w:t xml:space="preserve">.  Chairman </w:t>
      </w:r>
      <w:r w:rsidR="00323ADF">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323ADF">
        <w:rPr>
          <w:rFonts w:ascii="Arial" w:hAnsi="Arial" w:cs="Arial"/>
          <w:sz w:val="22"/>
          <w:szCs w:val="22"/>
        </w:rPr>
        <w:t>3</w:t>
      </w:r>
      <w:r>
        <w:rPr>
          <w:rFonts w:ascii="Arial" w:hAnsi="Arial" w:cs="Arial"/>
          <w:sz w:val="22"/>
          <w:szCs w:val="22"/>
        </w:rPr>
        <w:t xml:space="preserve"> a.m. with </w:t>
      </w:r>
      <w:r w:rsidR="00392FDC">
        <w:rPr>
          <w:rFonts w:ascii="Arial" w:hAnsi="Arial" w:cs="Arial"/>
          <w:sz w:val="22"/>
          <w:szCs w:val="22"/>
        </w:rPr>
        <w:t xml:space="preserve">Shawn </w:t>
      </w:r>
      <w:proofErr w:type="spellStart"/>
      <w:r w:rsidR="00392FDC">
        <w:rPr>
          <w:rFonts w:ascii="Arial" w:hAnsi="Arial" w:cs="Arial"/>
          <w:sz w:val="22"/>
          <w:szCs w:val="22"/>
        </w:rPr>
        <w:t>Hinsz</w:t>
      </w:r>
      <w:proofErr w:type="spellEnd"/>
      <w:r w:rsidR="00392FDC">
        <w:rPr>
          <w:rFonts w:ascii="Arial" w:hAnsi="Arial" w:cs="Arial"/>
          <w:sz w:val="22"/>
          <w:szCs w:val="22"/>
        </w:rPr>
        <w:t xml:space="preserve">, </w:t>
      </w:r>
      <w:r w:rsidR="005C4BA3">
        <w:rPr>
          <w:rFonts w:ascii="Arial" w:hAnsi="Arial" w:cs="Arial"/>
          <w:sz w:val="22"/>
          <w:szCs w:val="22"/>
        </w:rPr>
        <w:t xml:space="preserve">Edward </w:t>
      </w:r>
      <w:proofErr w:type="spellStart"/>
      <w:r w:rsidR="005C4BA3">
        <w:rPr>
          <w:rFonts w:ascii="Arial" w:hAnsi="Arial" w:cs="Arial"/>
          <w:sz w:val="22"/>
          <w:szCs w:val="22"/>
        </w:rPr>
        <w:t>Schock</w:t>
      </w:r>
      <w:proofErr w:type="spellEnd"/>
      <w:r w:rsidR="00D50EDB">
        <w:rPr>
          <w:rFonts w:ascii="Arial" w:hAnsi="Arial" w:cs="Arial"/>
          <w:sz w:val="22"/>
          <w:szCs w:val="22"/>
        </w:rPr>
        <w:t>, Darren Bauer</w:t>
      </w:r>
      <w:r w:rsidR="007330A6">
        <w:rPr>
          <w:rFonts w:ascii="Arial" w:hAnsi="Arial" w:cs="Arial"/>
          <w:sz w:val="22"/>
          <w:szCs w:val="22"/>
        </w:rPr>
        <w:t xml:space="preserve">, and </w:t>
      </w:r>
      <w:r w:rsidR="00323ADF">
        <w:rPr>
          <w:rFonts w:ascii="Arial" w:hAnsi="Arial" w:cs="Arial"/>
          <w:sz w:val="22"/>
          <w:szCs w:val="22"/>
        </w:rPr>
        <w:t xml:space="preserve">Jacob </w:t>
      </w:r>
      <w:proofErr w:type="spellStart"/>
      <w:r w:rsidR="00323ADF">
        <w:rPr>
          <w:rFonts w:ascii="Arial" w:hAnsi="Arial" w:cs="Arial"/>
          <w:sz w:val="22"/>
          <w:szCs w:val="22"/>
        </w:rPr>
        <w:t>Nehl</w:t>
      </w:r>
      <w:proofErr w:type="spellEnd"/>
      <w:r w:rsidR="00D50EDB">
        <w:rPr>
          <w:rFonts w:ascii="Arial" w:hAnsi="Arial" w:cs="Arial"/>
          <w:sz w:val="22"/>
          <w:szCs w:val="22"/>
        </w:rPr>
        <w:t xml:space="preserve"> </w:t>
      </w:r>
      <w:r>
        <w:rPr>
          <w:rFonts w:ascii="Arial" w:hAnsi="Arial" w:cs="Arial"/>
          <w:sz w:val="22"/>
          <w:szCs w:val="22"/>
        </w:rPr>
        <w:t>present.</w:t>
      </w:r>
      <w:r w:rsidR="00D50EDB">
        <w:rPr>
          <w:rFonts w:ascii="Arial" w:hAnsi="Arial" w:cs="Arial"/>
          <w:sz w:val="22"/>
          <w:szCs w:val="22"/>
        </w:rPr>
        <w:t xml:space="preserve"> </w:t>
      </w:r>
      <w:r w:rsidR="0071706E">
        <w:rPr>
          <w:rFonts w:ascii="Arial" w:hAnsi="Arial" w:cs="Arial"/>
          <w:sz w:val="22"/>
          <w:szCs w:val="22"/>
        </w:rPr>
        <w:t xml:space="preserve">  </w:t>
      </w:r>
      <w:r w:rsidR="00A857BD">
        <w:rPr>
          <w:rFonts w:ascii="Arial" w:hAnsi="Arial" w:cs="Arial"/>
          <w:sz w:val="22"/>
          <w:szCs w:val="22"/>
        </w:rPr>
        <w:t>Also,</w:t>
      </w:r>
      <w:r w:rsidR="0071706E">
        <w:rPr>
          <w:rFonts w:ascii="Arial" w:hAnsi="Arial" w:cs="Arial"/>
          <w:sz w:val="22"/>
          <w:szCs w:val="22"/>
        </w:rPr>
        <w:t xml:space="preserve"> in attendance was States Attorney </w:t>
      </w:r>
      <w:r w:rsidR="00392FDC">
        <w:rPr>
          <w:rFonts w:ascii="Arial" w:hAnsi="Arial" w:cs="Arial"/>
          <w:sz w:val="22"/>
          <w:szCs w:val="22"/>
        </w:rPr>
        <w:t>Cheryl Bogue.</w:t>
      </w:r>
      <w:r w:rsidR="005C4BA3">
        <w:rPr>
          <w:rFonts w:ascii="Arial" w:hAnsi="Arial" w:cs="Arial"/>
          <w:sz w:val="22"/>
          <w:szCs w:val="22"/>
        </w:rPr>
        <w:t xml:space="preserve"> </w:t>
      </w:r>
    </w:p>
    <w:p w14:paraId="1D1BF7E2" w14:textId="77777777" w:rsidR="005A68D0" w:rsidRDefault="005A68D0" w:rsidP="002007B7">
      <w:pPr>
        <w:rPr>
          <w:rFonts w:ascii="Arial" w:hAnsi="Arial" w:cs="Arial"/>
          <w:sz w:val="22"/>
          <w:u w:val="single"/>
        </w:rPr>
      </w:pPr>
    </w:p>
    <w:p w14:paraId="55015CC3" w14:textId="77777777" w:rsidR="002007B7" w:rsidRDefault="002007B7" w:rsidP="002007B7">
      <w:pPr>
        <w:rPr>
          <w:rFonts w:ascii="Arial" w:hAnsi="Arial" w:cs="Arial"/>
          <w:sz w:val="22"/>
          <w:u w:val="single"/>
        </w:rPr>
      </w:pPr>
      <w:r>
        <w:rPr>
          <w:rFonts w:ascii="Arial" w:hAnsi="Arial" w:cs="Arial"/>
          <w:sz w:val="22"/>
          <w:u w:val="single"/>
        </w:rPr>
        <w:t>Approve Minutes</w:t>
      </w:r>
    </w:p>
    <w:p w14:paraId="30507F81" w14:textId="0705F25C"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proofErr w:type="spellStart"/>
      <w:r w:rsidR="00323ADF">
        <w:rPr>
          <w:rFonts w:ascii="Arial" w:hAnsi="Arial" w:cs="Arial"/>
          <w:sz w:val="22"/>
          <w:szCs w:val="22"/>
        </w:rPr>
        <w:t>Schock</w:t>
      </w:r>
      <w:proofErr w:type="spellEnd"/>
      <w:r w:rsidR="00A20E06">
        <w:rPr>
          <w:rFonts w:ascii="Arial" w:hAnsi="Arial" w:cs="Arial"/>
          <w:sz w:val="22"/>
          <w:szCs w:val="22"/>
        </w:rPr>
        <w:t>,</w:t>
      </w:r>
      <w:r w:rsidR="002007B7">
        <w:rPr>
          <w:rFonts w:ascii="Arial" w:hAnsi="Arial" w:cs="Arial"/>
          <w:sz w:val="22"/>
          <w:szCs w:val="22"/>
        </w:rPr>
        <w:t xml:space="preserve"> seconded by </w:t>
      </w:r>
      <w:proofErr w:type="spellStart"/>
      <w:r w:rsidR="00323ADF">
        <w:rPr>
          <w:rFonts w:ascii="Arial" w:hAnsi="Arial" w:cs="Arial"/>
          <w:sz w:val="22"/>
          <w:szCs w:val="22"/>
        </w:rPr>
        <w:t>Nehl</w:t>
      </w:r>
      <w:proofErr w:type="spellEnd"/>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 xml:space="preserve">June </w:t>
      </w:r>
      <w:r w:rsidR="00392FDC">
        <w:rPr>
          <w:rFonts w:ascii="Arial" w:hAnsi="Arial" w:cs="Arial"/>
          <w:sz w:val="22"/>
          <w:szCs w:val="22"/>
        </w:rPr>
        <w:t>4</w:t>
      </w:r>
      <w:r w:rsidR="00EC60B3" w:rsidRPr="00EC60B3">
        <w:rPr>
          <w:rFonts w:ascii="Arial" w:hAnsi="Arial" w:cs="Arial"/>
          <w:sz w:val="22"/>
          <w:szCs w:val="22"/>
          <w:vertAlign w:val="superscript"/>
        </w:rPr>
        <w:t>th</w:t>
      </w:r>
      <w:r w:rsidR="005A6CFF">
        <w:rPr>
          <w:rFonts w:ascii="Arial" w:hAnsi="Arial" w:cs="Arial"/>
          <w:sz w:val="22"/>
          <w:szCs w:val="22"/>
        </w:rPr>
        <w:t xml:space="preserve"> meeting</w:t>
      </w:r>
      <w:r w:rsidR="00AF1897">
        <w:rPr>
          <w:rFonts w:ascii="Arial" w:hAnsi="Arial" w:cs="Arial"/>
          <w:sz w:val="22"/>
          <w:szCs w:val="22"/>
        </w:rPr>
        <w:t>.</w:t>
      </w:r>
    </w:p>
    <w:p w14:paraId="1B384976" w14:textId="77777777" w:rsidR="00861F01" w:rsidRDefault="00861F01" w:rsidP="00861F01">
      <w:pPr>
        <w:ind w:firstLine="720"/>
        <w:rPr>
          <w:rFonts w:ascii="Arial" w:hAnsi="Arial" w:cs="Arial"/>
          <w:sz w:val="22"/>
          <w:szCs w:val="22"/>
        </w:rPr>
      </w:pPr>
    </w:p>
    <w:p w14:paraId="59670649" w14:textId="77777777" w:rsidR="00B1439E" w:rsidRDefault="000430DE" w:rsidP="0060383E">
      <w:pPr>
        <w:rPr>
          <w:rFonts w:ascii="Arial" w:hAnsi="Arial" w:cs="Arial"/>
          <w:sz w:val="22"/>
          <w:u w:val="single"/>
        </w:rPr>
      </w:pPr>
      <w:r>
        <w:rPr>
          <w:rFonts w:ascii="Arial" w:hAnsi="Arial" w:cs="Arial"/>
          <w:sz w:val="22"/>
          <w:u w:val="single"/>
        </w:rPr>
        <w:t xml:space="preserve">Approve </w:t>
      </w:r>
      <w:r w:rsidR="00AF1897" w:rsidRPr="00AF1897">
        <w:rPr>
          <w:rFonts w:ascii="Arial" w:hAnsi="Arial" w:cs="Arial"/>
          <w:sz w:val="22"/>
          <w:u w:val="single"/>
        </w:rPr>
        <w:t>Agenda</w:t>
      </w:r>
    </w:p>
    <w:p w14:paraId="522D1806" w14:textId="26396EB5" w:rsidR="000E1D3D" w:rsidRDefault="000430DE" w:rsidP="00885519">
      <w:pPr>
        <w:rPr>
          <w:rFonts w:ascii="Arial" w:hAnsi="Arial" w:cs="Arial"/>
          <w:sz w:val="22"/>
        </w:rPr>
      </w:pPr>
      <w:r>
        <w:rPr>
          <w:rFonts w:ascii="Arial" w:hAnsi="Arial" w:cs="Arial"/>
          <w:sz w:val="22"/>
        </w:rPr>
        <w:t xml:space="preserve">All voted in favor of a motion by </w:t>
      </w:r>
      <w:proofErr w:type="spellStart"/>
      <w:r w:rsidR="00323ADF">
        <w:rPr>
          <w:rFonts w:ascii="Arial" w:hAnsi="Arial" w:cs="Arial"/>
          <w:sz w:val="22"/>
        </w:rPr>
        <w:t>Hinsz</w:t>
      </w:r>
      <w:proofErr w:type="spellEnd"/>
      <w:r>
        <w:rPr>
          <w:rFonts w:ascii="Arial" w:hAnsi="Arial" w:cs="Arial"/>
          <w:sz w:val="22"/>
        </w:rPr>
        <w:t>,</w:t>
      </w:r>
      <w:r w:rsidR="00AF1897">
        <w:rPr>
          <w:rFonts w:ascii="Arial" w:hAnsi="Arial" w:cs="Arial"/>
          <w:sz w:val="22"/>
        </w:rPr>
        <w:t xml:space="preserve"> seconded by </w:t>
      </w:r>
      <w:proofErr w:type="spellStart"/>
      <w:r w:rsidR="00392FDC">
        <w:rPr>
          <w:rFonts w:ascii="Arial" w:hAnsi="Arial" w:cs="Arial"/>
          <w:sz w:val="22"/>
        </w:rPr>
        <w:t>Nehl</w:t>
      </w:r>
      <w:proofErr w:type="spellEnd"/>
      <w:r w:rsidR="00AF1897">
        <w:rPr>
          <w:rFonts w:ascii="Arial" w:hAnsi="Arial" w:cs="Arial"/>
          <w:sz w:val="22"/>
        </w:rPr>
        <w:t xml:space="preserve"> to approve </w:t>
      </w:r>
      <w:r w:rsidR="00EC60B3">
        <w:rPr>
          <w:rFonts w:ascii="Arial" w:hAnsi="Arial" w:cs="Arial"/>
          <w:sz w:val="22"/>
        </w:rPr>
        <w:t xml:space="preserve">the agenda </w:t>
      </w:r>
      <w:r w:rsidR="00323ADF">
        <w:rPr>
          <w:rFonts w:ascii="Arial" w:hAnsi="Arial" w:cs="Arial"/>
          <w:sz w:val="22"/>
        </w:rPr>
        <w:t>with the following addition:  Courthouse Cooling System.</w:t>
      </w:r>
    </w:p>
    <w:p w14:paraId="0458ECF9" w14:textId="6287D06A" w:rsidR="00323ADF" w:rsidRDefault="00323ADF" w:rsidP="00885519">
      <w:pPr>
        <w:rPr>
          <w:rFonts w:ascii="Arial" w:hAnsi="Arial" w:cs="Arial"/>
          <w:sz w:val="22"/>
        </w:rPr>
      </w:pPr>
    </w:p>
    <w:p w14:paraId="0F53690C" w14:textId="4B01C5EC" w:rsidR="00323ADF" w:rsidRDefault="00323ADF" w:rsidP="00885519">
      <w:pPr>
        <w:rPr>
          <w:rFonts w:ascii="Arial" w:hAnsi="Arial" w:cs="Arial"/>
          <w:sz w:val="22"/>
        </w:rPr>
      </w:pPr>
      <w:r>
        <w:rPr>
          <w:rFonts w:ascii="Arial" w:hAnsi="Arial" w:cs="Arial"/>
          <w:sz w:val="22"/>
        </w:rPr>
        <w:t xml:space="preserve">Due to illness, Chairman Keller turned the meeting over to vice Chairman </w:t>
      </w:r>
      <w:proofErr w:type="spellStart"/>
      <w:r>
        <w:rPr>
          <w:rFonts w:ascii="Arial" w:hAnsi="Arial" w:cs="Arial"/>
          <w:sz w:val="22"/>
        </w:rPr>
        <w:t>Nehl</w:t>
      </w:r>
      <w:proofErr w:type="spellEnd"/>
      <w:r>
        <w:rPr>
          <w:rFonts w:ascii="Arial" w:hAnsi="Arial" w:cs="Arial"/>
          <w:sz w:val="22"/>
        </w:rPr>
        <w:t>.</w:t>
      </w:r>
    </w:p>
    <w:p w14:paraId="1E12C98D" w14:textId="51CADF64" w:rsidR="00323ADF" w:rsidRDefault="00323ADF" w:rsidP="00885519">
      <w:pPr>
        <w:rPr>
          <w:rFonts w:ascii="Arial" w:hAnsi="Arial" w:cs="Arial"/>
          <w:sz w:val="22"/>
        </w:rPr>
      </w:pPr>
    </w:p>
    <w:p w14:paraId="6EE8EFDE" w14:textId="6FCA1BE1" w:rsidR="00323ADF" w:rsidRDefault="00323ADF" w:rsidP="00885519">
      <w:pPr>
        <w:rPr>
          <w:rFonts w:ascii="Arial" w:hAnsi="Arial" w:cs="Arial"/>
          <w:sz w:val="22"/>
          <w:u w:val="single"/>
        </w:rPr>
      </w:pPr>
      <w:r>
        <w:rPr>
          <w:rFonts w:ascii="Arial" w:hAnsi="Arial" w:cs="Arial"/>
          <w:sz w:val="22"/>
          <w:u w:val="single"/>
        </w:rPr>
        <w:t>Veteran Service Officer</w:t>
      </w:r>
    </w:p>
    <w:p w14:paraId="379C7EED" w14:textId="08535F21" w:rsidR="00323ADF" w:rsidRDefault="00323ADF" w:rsidP="00885519">
      <w:pPr>
        <w:rPr>
          <w:rFonts w:ascii="Arial" w:hAnsi="Arial" w:cs="Arial"/>
          <w:sz w:val="22"/>
        </w:rPr>
      </w:pPr>
      <w:r>
        <w:rPr>
          <w:rFonts w:ascii="Arial" w:hAnsi="Arial" w:cs="Arial"/>
          <w:sz w:val="22"/>
        </w:rPr>
        <w:t xml:space="preserve">Christen Schneider, Veteran Service Officer, presented a letter from Governor </w:t>
      </w:r>
      <w:proofErr w:type="spellStart"/>
      <w:r>
        <w:rPr>
          <w:rFonts w:ascii="Arial" w:hAnsi="Arial" w:cs="Arial"/>
          <w:sz w:val="22"/>
        </w:rPr>
        <w:t>Noem</w:t>
      </w:r>
      <w:proofErr w:type="spellEnd"/>
      <w:r>
        <w:rPr>
          <w:rFonts w:ascii="Arial" w:hAnsi="Arial" w:cs="Arial"/>
          <w:sz w:val="22"/>
        </w:rPr>
        <w:t xml:space="preserve"> in regards to the Fallen Heroes Bridge Dedication Program.  One of the bridges </w:t>
      </w:r>
      <w:r w:rsidR="007426C3">
        <w:rPr>
          <w:rFonts w:ascii="Arial" w:hAnsi="Arial" w:cs="Arial"/>
          <w:sz w:val="22"/>
        </w:rPr>
        <w:t xml:space="preserve">in Corson County </w:t>
      </w:r>
      <w:r>
        <w:rPr>
          <w:rFonts w:ascii="Arial" w:hAnsi="Arial" w:cs="Arial"/>
          <w:sz w:val="22"/>
        </w:rPr>
        <w:t>will be in honor of one of your heroes and ours, Conrad</w:t>
      </w:r>
      <w:r w:rsidR="007426C3">
        <w:rPr>
          <w:rFonts w:ascii="Arial" w:hAnsi="Arial" w:cs="Arial"/>
          <w:sz w:val="22"/>
        </w:rPr>
        <w:t xml:space="preserve"> Lee </w:t>
      </w:r>
      <w:proofErr w:type="spellStart"/>
      <w:r w:rsidR="007426C3">
        <w:rPr>
          <w:rFonts w:ascii="Arial" w:hAnsi="Arial" w:cs="Arial"/>
          <w:sz w:val="22"/>
        </w:rPr>
        <w:t>Flyinghorse</w:t>
      </w:r>
      <w:proofErr w:type="spellEnd"/>
      <w:r>
        <w:rPr>
          <w:rFonts w:ascii="Arial" w:hAnsi="Arial" w:cs="Arial"/>
          <w:sz w:val="22"/>
        </w:rPr>
        <w:t>.</w:t>
      </w:r>
    </w:p>
    <w:p w14:paraId="178C53E2" w14:textId="7D7AD413" w:rsidR="003D6D15" w:rsidRDefault="003D6D15" w:rsidP="00885519">
      <w:pPr>
        <w:rPr>
          <w:rFonts w:ascii="Arial" w:hAnsi="Arial" w:cs="Arial"/>
          <w:sz w:val="22"/>
        </w:rPr>
      </w:pPr>
    </w:p>
    <w:p w14:paraId="6C26C7F9" w14:textId="576E3206" w:rsidR="003D6D15" w:rsidRDefault="003D6D15" w:rsidP="00885519">
      <w:pPr>
        <w:rPr>
          <w:rFonts w:ascii="Arial" w:hAnsi="Arial" w:cs="Arial"/>
          <w:sz w:val="22"/>
          <w:u w:val="single"/>
        </w:rPr>
      </w:pPr>
      <w:r>
        <w:rPr>
          <w:rFonts w:ascii="Arial" w:hAnsi="Arial" w:cs="Arial"/>
          <w:sz w:val="22"/>
          <w:u w:val="single"/>
        </w:rPr>
        <w:t>McIntosh School Board Election Invoice</w:t>
      </w:r>
    </w:p>
    <w:p w14:paraId="7EB0DDF6" w14:textId="77777777" w:rsidR="008474AB" w:rsidRDefault="003D6D15" w:rsidP="00885519">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presented the invoice for McIntosh School for combining the school board election with the Primary Election in the amount of $5371.23.  All voted in favor of a motion by Bauer, seconded by </w:t>
      </w:r>
      <w:proofErr w:type="spellStart"/>
      <w:r>
        <w:rPr>
          <w:rFonts w:ascii="Arial" w:hAnsi="Arial" w:cs="Arial"/>
          <w:sz w:val="22"/>
        </w:rPr>
        <w:t>Schock</w:t>
      </w:r>
      <w:proofErr w:type="spellEnd"/>
      <w:r>
        <w:rPr>
          <w:rFonts w:ascii="Arial" w:hAnsi="Arial" w:cs="Arial"/>
          <w:sz w:val="22"/>
        </w:rPr>
        <w:t xml:space="preserve"> to approve the invoice and bill to McIntosh School.</w:t>
      </w:r>
    </w:p>
    <w:p w14:paraId="5331140F" w14:textId="77777777" w:rsidR="008474AB" w:rsidRDefault="008474AB" w:rsidP="00885519">
      <w:pPr>
        <w:rPr>
          <w:rFonts w:ascii="Arial" w:hAnsi="Arial" w:cs="Arial"/>
          <w:sz w:val="22"/>
        </w:rPr>
      </w:pPr>
    </w:p>
    <w:p w14:paraId="29A1CC82" w14:textId="77777777" w:rsidR="008474AB" w:rsidRDefault="008474AB" w:rsidP="00885519">
      <w:pPr>
        <w:rPr>
          <w:rFonts w:ascii="Arial" w:hAnsi="Arial" w:cs="Arial"/>
          <w:sz w:val="22"/>
          <w:u w:val="single"/>
        </w:rPr>
      </w:pPr>
      <w:r>
        <w:rPr>
          <w:rFonts w:ascii="Arial" w:hAnsi="Arial" w:cs="Arial"/>
          <w:sz w:val="22"/>
          <w:u w:val="single"/>
        </w:rPr>
        <w:t>Courthouse Cooling System</w:t>
      </w:r>
    </w:p>
    <w:p w14:paraId="3982061E" w14:textId="65ABEA5A" w:rsidR="003D6D15" w:rsidRDefault="008474AB" w:rsidP="00885519">
      <w:pPr>
        <w:rPr>
          <w:rFonts w:ascii="Arial" w:hAnsi="Arial" w:cs="Arial"/>
          <w:sz w:val="22"/>
        </w:rPr>
      </w:pPr>
      <w:r>
        <w:rPr>
          <w:rFonts w:ascii="Arial" w:hAnsi="Arial" w:cs="Arial"/>
          <w:sz w:val="22"/>
        </w:rPr>
        <w:t>Custodian, Emily Zimba informed the commission that the cooling system pumps were not working properly and that River City Heating in Bismarck will be out to look at it today sometime.  No action taken.</w:t>
      </w:r>
      <w:r w:rsidR="003D6D15">
        <w:rPr>
          <w:rFonts w:ascii="Arial" w:hAnsi="Arial" w:cs="Arial"/>
          <w:sz w:val="22"/>
        </w:rPr>
        <w:t xml:space="preserve">  </w:t>
      </w:r>
    </w:p>
    <w:p w14:paraId="0F4A5AA3" w14:textId="3283CDD2" w:rsidR="000220E5" w:rsidRDefault="000220E5" w:rsidP="00885519">
      <w:pPr>
        <w:rPr>
          <w:rFonts w:ascii="Arial" w:hAnsi="Arial" w:cs="Arial"/>
          <w:sz w:val="22"/>
        </w:rPr>
      </w:pPr>
    </w:p>
    <w:p w14:paraId="790FC3F3" w14:textId="77777777" w:rsidR="000220E5" w:rsidRDefault="000220E5" w:rsidP="000220E5">
      <w:pPr>
        <w:rPr>
          <w:rFonts w:ascii="Arial" w:hAnsi="Arial" w:cs="Arial"/>
          <w:sz w:val="22"/>
          <w:szCs w:val="22"/>
          <w:u w:val="single"/>
        </w:rPr>
      </w:pPr>
      <w:r>
        <w:rPr>
          <w:rFonts w:ascii="Arial" w:hAnsi="Arial" w:cs="Arial"/>
          <w:sz w:val="22"/>
          <w:szCs w:val="22"/>
          <w:u w:val="single"/>
        </w:rPr>
        <w:t>Propane Quotes</w:t>
      </w:r>
    </w:p>
    <w:p w14:paraId="6CDD43E0" w14:textId="5E8C37D2" w:rsidR="000220E5" w:rsidRDefault="000220E5" w:rsidP="000220E5">
      <w:pPr>
        <w:rPr>
          <w:rFonts w:ascii="Arial" w:hAnsi="Arial" w:cs="Arial"/>
          <w:sz w:val="22"/>
          <w:szCs w:val="22"/>
        </w:rPr>
      </w:pPr>
      <w:r>
        <w:rPr>
          <w:rFonts w:ascii="Arial" w:hAnsi="Arial" w:cs="Arial"/>
          <w:sz w:val="22"/>
          <w:szCs w:val="22"/>
        </w:rPr>
        <w:t xml:space="preserve">Propane quotes were received from McIntosh Propane, McIntosh; and from </w:t>
      </w:r>
      <w:proofErr w:type="spellStart"/>
      <w:r>
        <w:rPr>
          <w:rFonts w:ascii="Arial" w:hAnsi="Arial" w:cs="Arial"/>
          <w:sz w:val="22"/>
          <w:szCs w:val="22"/>
        </w:rPr>
        <w:t>Cenex</w:t>
      </w:r>
      <w:proofErr w:type="spellEnd"/>
      <w:r>
        <w:rPr>
          <w:rFonts w:ascii="Arial" w:hAnsi="Arial" w:cs="Arial"/>
          <w:sz w:val="22"/>
          <w:szCs w:val="22"/>
        </w:rPr>
        <w:t>-Farmers Union Oil, McLaughlin for a fixed price from August 8, 2020 thru August 7, 2021.</w:t>
      </w:r>
    </w:p>
    <w:p w14:paraId="7F81D94A" w14:textId="77777777" w:rsidR="000220E5" w:rsidRDefault="000220E5" w:rsidP="000220E5">
      <w:pPr>
        <w:rPr>
          <w:rFonts w:ascii="Arial" w:hAnsi="Arial" w:cs="Arial"/>
          <w:sz w:val="22"/>
          <w:szCs w:val="22"/>
        </w:rPr>
      </w:pPr>
    </w:p>
    <w:p w14:paraId="3379E1E5" w14:textId="3928177B" w:rsidR="000220E5" w:rsidRDefault="000220E5" w:rsidP="000220E5">
      <w:pPr>
        <w:rPr>
          <w:rFonts w:ascii="Arial" w:hAnsi="Arial" w:cs="Arial"/>
          <w:sz w:val="22"/>
          <w:szCs w:val="22"/>
        </w:rPr>
      </w:pPr>
      <w:r>
        <w:rPr>
          <w:rFonts w:ascii="Arial" w:hAnsi="Arial" w:cs="Arial"/>
          <w:sz w:val="22"/>
          <w:szCs w:val="22"/>
        </w:rPr>
        <w:t xml:space="preserve">Quotes were opened and read as follows:  </w:t>
      </w:r>
      <w:r>
        <w:rPr>
          <w:rFonts w:ascii="Arial" w:hAnsi="Arial" w:cs="Arial"/>
          <w:sz w:val="22"/>
          <w:szCs w:val="22"/>
          <w:u w:val="single"/>
        </w:rPr>
        <w:t>McIntosh Propane:</w:t>
      </w:r>
      <w:r>
        <w:rPr>
          <w:rFonts w:ascii="Arial" w:hAnsi="Arial" w:cs="Arial"/>
          <w:sz w:val="22"/>
          <w:szCs w:val="22"/>
        </w:rPr>
        <w:t xml:space="preserve">  $1.08 at McIntosh Shop and Jail, $1.13 at McLaughlin Shop, and $1.13 at Trail City Shop; </w:t>
      </w:r>
      <w:proofErr w:type="spellStart"/>
      <w:r w:rsidRPr="00F56FDC">
        <w:rPr>
          <w:rFonts w:ascii="Arial" w:hAnsi="Arial" w:cs="Arial"/>
          <w:sz w:val="22"/>
          <w:szCs w:val="22"/>
          <w:u w:val="single"/>
        </w:rPr>
        <w:t>Cenex</w:t>
      </w:r>
      <w:proofErr w:type="spellEnd"/>
      <w:r w:rsidRPr="00F56FDC">
        <w:rPr>
          <w:rFonts w:ascii="Arial" w:hAnsi="Arial" w:cs="Arial"/>
          <w:sz w:val="22"/>
          <w:szCs w:val="22"/>
          <w:u w:val="single"/>
        </w:rPr>
        <w:t xml:space="preserve"> -Farmers Union Oil</w:t>
      </w:r>
      <w:r>
        <w:rPr>
          <w:rFonts w:ascii="Arial" w:hAnsi="Arial" w:cs="Arial"/>
          <w:sz w:val="22"/>
          <w:szCs w:val="22"/>
          <w:u w:val="single"/>
        </w:rPr>
        <w:t>:</w:t>
      </w:r>
      <w:r>
        <w:rPr>
          <w:rFonts w:ascii="Arial" w:hAnsi="Arial" w:cs="Arial"/>
          <w:sz w:val="22"/>
          <w:szCs w:val="22"/>
        </w:rPr>
        <w:t xml:space="preserve">  $1.08 at McLaughlin Shop, $1.08 at Trail City Shop, $1.13 at McIntosh Shop and Jail</w:t>
      </w:r>
    </w:p>
    <w:p w14:paraId="65DBEB53" w14:textId="77777777" w:rsidR="000220E5" w:rsidRDefault="000220E5" w:rsidP="000220E5">
      <w:pPr>
        <w:rPr>
          <w:rFonts w:ascii="Arial" w:hAnsi="Arial" w:cs="Arial"/>
          <w:sz w:val="22"/>
          <w:szCs w:val="22"/>
        </w:rPr>
      </w:pPr>
    </w:p>
    <w:p w14:paraId="40DFC6E3" w14:textId="16E835BA" w:rsidR="000220E5" w:rsidRDefault="000220E5" w:rsidP="000220E5">
      <w:pPr>
        <w:rPr>
          <w:rFonts w:ascii="Arial" w:hAnsi="Arial" w:cs="Arial"/>
          <w:sz w:val="22"/>
          <w:szCs w:val="22"/>
        </w:rPr>
      </w:pPr>
      <w:r>
        <w:rPr>
          <w:rFonts w:ascii="Arial" w:hAnsi="Arial" w:cs="Arial"/>
          <w:sz w:val="22"/>
          <w:szCs w:val="22"/>
        </w:rPr>
        <w:t xml:space="preserve">Bauer made a motion, seconded by </w:t>
      </w:r>
      <w:proofErr w:type="spellStart"/>
      <w:r>
        <w:rPr>
          <w:rFonts w:ascii="Arial" w:hAnsi="Arial" w:cs="Arial"/>
          <w:sz w:val="22"/>
          <w:szCs w:val="22"/>
        </w:rPr>
        <w:t>Schock</w:t>
      </w:r>
      <w:proofErr w:type="spellEnd"/>
      <w:r>
        <w:rPr>
          <w:rFonts w:ascii="Arial" w:hAnsi="Arial" w:cs="Arial"/>
          <w:sz w:val="22"/>
          <w:szCs w:val="22"/>
        </w:rPr>
        <w:t xml:space="preserve">, to accept the low bid of </w:t>
      </w:r>
      <w:proofErr w:type="spellStart"/>
      <w:r>
        <w:rPr>
          <w:rFonts w:ascii="Arial" w:hAnsi="Arial" w:cs="Arial"/>
          <w:sz w:val="22"/>
          <w:szCs w:val="22"/>
        </w:rPr>
        <w:t>Cenex</w:t>
      </w:r>
      <w:proofErr w:type="spellEnd"/>
      <w:r>
        <w:rPr>
          <w:rFonts w:ascii="Arial" w:hAnsi="Arial" w:cs="Arial"/>
          <w:sz w:val="22"/>
          <w:szCs w:val="22"/>
        </w:rPr>
        <w:t xml:space="preserve">-Farmers Union Oil for delivery to McLaughlin Shop and Trail City Shop; and low bid of McIntosh Propane for delivery to McIntosh Shop and Jail.  Roll Call Vote:  </w:t>
      </w:r>
      <w:proofErr w:type="spellStart"/>
      <w:r>
        <w:rPr>
          <w:rFonts w:ascii="Arial" w:hAnsi="Arial" w:cs="Arial"/>
          <w:sz w:val="22"/>
          <w:szCs w:val="22"/>
        </w:rPr>
        <w:t>Nehl</w:t>
      </w:r>
      <w:proofErr w:type="spellEnd"/>
      <w:r>
        <w:rPr>
          <w:rFonts w:ascii="Arial" w:hAnsi="Arial" w:cs="Arial"/>
          <w:sz w:val="22"/>
          <w:szCs w:val="22"/>
        </w:rPr>
        <w:t xml:space="preserve">, yes; Bauer, yes; </w:t>
      </w:r>
      <w:proofErr w:type="spellStart"/>
      <w:r>
        <w:rPr>
          <w:rFonts w:ascii="Arial" w:hAnsi="Arial" w:cs="Arial"/>
          <w:sz w:val="22"/>
          <w:szCs w:val="22"/>
        </w:rPr>
        <w:t>Schock</w:t>
      </w:r>
      <w:proofErr w:type="spellEnd"/>
      <w:r>
        <w:rPr>
          <w:rFonts w:ascii="Arial" w:hAnsi="Arial" w:cs="Arial"/>
          <w:sz w:val="22"/>
          <w:szCs w:val="22"/>
        </w:rPr>
        <w:t xml:space="preserve">, yes; </w:t>
      </w:r>
      <w:proofErr w:type="spellStart"/>
      <w:r>
        <w:rPr>
          <w:rFonts w:ascii="Arial" w:hAnsi="Arial" w:cs="Arial"/>
          <w:sz w:val="22"/>
          <w:szCs w:val="22"/>
        </w:rPr>
        <w:t>Hinsz</w:t>
      </w:r>
      <w:proofErr w:type="spellEnd"/>
      <w:r>
        <w:rPr>
          <w:rFonts w:ascii="Arial" w:hAnsi="Arial" w:cs="Arial"/>
          <w:sz w:val="22"/>
          <w:szCs w:val="22"/>
        </w:rPr>
        <w:t>, yes; Keller, yes.  Motion carried.</w:t>
      </w:r>
    </w:p>
    <w:p w14:paraId="3AACFDD0" w14:textId="77777777" w:rsidR="0071706E" w:rsidRPr="005846B0" w:rsidRDefault="0071706E" w:rsidP="00885519">
      <w:pPr>
        <w:rPr>
          <w:rFonts w:ascii="Arial" w:hAnsi="Arial" w:cs="Arial"/>
          <w:sz w:val="22"/>
        </w:rPr>
      </w:pPr>
    </w:p>
    <w:p w14:paraId="1991E410" w14:textId="77777777" w:rsidR="00EC60B3" w:rsidRDefault="00EC60B3" w:rsidP="00885519">
      <w:pPr>
        <w:rPr>
          <w:rFonts w:ascii="Arial" w:hAnsi="Arial" w:cs="Arial"/>
          <w:sz w:val="22"/>
          <w:u w:val="single"/>
        </w:rPr>
      </w:pPr>
      <w:r>
        <w:rPr>
          <w:rFonts w:ascii="Arial" w:hAnsi="Arial" w:cs="Arial"/>
          <w:sz w:val="22"/>
          <w:u w:val="single"/>
        </w:rPr>
        <w:t>Highway Report</w:t>
      </w:r>
    </w:p>
    <w:p w14:paraId="50051BD5" w14:textId="425F4BA6" w:rsidR="00C245C4" w:rsidRDefault="00EC60B3" w:rsidP="00CD5011">
      <w:pPr>
        <w:rPr>
          <w:rFonts w:ascii="Arial" w:hAnsi="Arial" w:cs="Arial"/>
          <w:sz w:val="22"/>
        </w:rPr>
      </w:pPr>
      <w:r>
        <w:rPr>
          <w:rFonts w:ascii="Arial" w:hAnsi="Arial" w:cs="Arial"/>
          <w:sz w:val="22"/>
        </w:rPr>
        <w:t xml:space="preserve">Discussion was held on road </w:t>
      </w:r>
      <w:r w:rsidR="000430DE">
        <w:rPr>
          <w:rFonts w:ascii="Arial" w:hAnsi="Arial" w:cs="Arial"/>
          <w:sz w:val="22"/>
        </w:rPr>
        <w:t xml:space="preserve">conditions, mowing, </w:t>
      </w:r>
      <w:r w:rsidR="005620AD">
        <w:rPr>
          <w:rFonts w:ascii="Arial" w:hAnsi="Arial" w:cs="Arial"/>
          <w:sz w:val="22"/>
        </w:rPr>
        <w:t>gravel crushing</w:t>
      </w:r>
      <w:r w:rsidR="000430DE">
        <w:rPr>
          <w:rFonts w:ascii="Arial" w:hAnsi="Arial" w:cs="Arial"/>
          <w:sz w:val="22"/>
        </w:rPr>
        <w:t>,</w:t>
      </w:r>
      <w:r w:rsidR="00893B8D">
        <w:rPr>
          <w:rFonts w:ascii="Arial" w:hAnsi="Arial" w:cs="Arial"/>
          <w:sz w:val="22"/>
        </w:rPr>
        <w:t xml:space="preserve"> </w:t>
      </w:r>
      <w:r w:rsidR="00A34EC0">
        <w:rPr>
          <w:rFonts w:ascii="Arial" w:hAnsi="Arial" w:cs="Arial"/>
          <w:sz w:val="22"/>
        </w:rPr>
        <w:t>spraying</w:t>
      </w:r>
      <w:r w:rsidR="00893B8D">
        <w:rPr>
          <w:rFonts w:ascii="Arial" w:hAnsi="Arial" w:cs="Arial"/>
          <w:sz w:val="22"/>
        </w:rPr>
        <w:t>,</w:t>
      </w:r>
      <w:r w:rsidR="000430DE">
        <w:rPr>
          <w:rFonts w:ascii="Arial" w:hAnsi="Arial" w:cs="Arial"/>
          <w:sz w:val="22"/>
        </w:rPr>
        <w:t xml:space="preserve"> </w:t>
      </w:r>
      <w:r w:rsidR="005620AD">
        <w:rPr>
          <w:rFonts w:ascii="Arial" w:hAnsi="Arial" w:cs="Arial"/>
          <w:sz w:val="22"/>
        </w:rPr>
        <w:t>and budget</w:t>
      </w:r>
      <w:r>
        <w:rPr>
          <w:rFonts w:ascii="Arial" w:hAnsi="Arial" w:cs="Arial"/>
          <w:sz w:val="22"/>
        </w:rPr>
        <w:t xml:space="preserve">.  </w:t>
      </w:r>
      <w:r w:rsidR="00F354DE">
        <w:rPr>
          <w:rFonts w:ascii="Arial" w:hAnsi="Arial" w:cs="Arial"/>
          <w:sz w:val="22"/>
        </w:rPr>
        <w:t>No action taken.</w:t>
      </w:r>
    </w:p>
    <w:p w14:paraId="5CE5FD90" w14:textId="2CF233BD" w:rsidR="00A34EC0" w:rsidRDefault="00A34EC0" w:rsidP="00CD5011">
      <w:pPr>
        <w:rPr>
          <w:rFonts w:ascii="Arial" w:hAnsi="Arial" w:cs="Arial"/>
          <w:sz w:val="22"/>
        </w:rPr>
      </w:pPr>
    </w:p>
    <w:p w14:paraId="62B7B5F8" w14:textId="2282A137" w:rsidR="00A34EC0" w:rsidRDefault="00A34EC0" w:rsidP="00CD5011">
      <w:pPr>
        <w:rPr>
          <w:rFonts w:ascii="Arial" w:hAnsi="Arial" w:cs="Arial"/>
          <w:sz w:val="22"/>
          <w:u w:val="single"/>
        </w:rPr>
      </w:pPr>
      <w:r w:rsidRPr="00A34EC0">
        <w:rPr>
          <w:rFonts w:ascii="Arial" w:hAnsi="Arial" w:cs="Arial"/>
          <w:sz w:val="22"/>
          <w:u w:val="single"/>
        </w:rPr>
        <w:t>4-H Secretary</w:t>
      </w:r>
    </w:p>
    <w:p w14:paraId="086F7128" w14:textId="14BBB0B4" w:rsidR="00A34EC0" w:rsidRDefault="00A34EC0" w:rsidP="00CD5011">
      <w:pPr>
        <w:rPr>
          <w:rFonts w:ascii="Arial" w:hAnsi="Arial" w:cs="Arial"/>
          <w:sz w:val="22"/>
        </w:rPr>
      </w:pPr>
      <w:r>
        <w:rPr>
          <w:rFonts w:ascii="Arial" w:hAnsi="Arial" w:cs="Arial"/>
          <w:sz w:val="22"/>
        </w:rPr>
        <w:lastRenderedPageBreak/>
        <w:t>4-H Secretary Dawne Donner informed the commission that the State Fair is only allowing kids to bring two projects to the State Fair for display only.  Projects will not be judged.  No action taken.</w:t>
      </w:r>
    </w:p>
    <w:p w14:paraId="0FF8CDFA" w14:textId="14CC6784" w:rsidR="00A34EC0" w:rsidRDefault="00A34EC0" w:rsidP="00CD5011">
      <w:pPr>
        <w:rPr>
          <w:rFonts w:ascii="Arial" w:hAnsi="Arial" w:cs="Arial"/>
          <w:sz w:val="22"/>
        </w:rPr>
      </w:pPr>
    </w:p>
    <w:p w14:paraId="00ABDECA" w14:textId="396FFF9C" w:rsidR="00A34EC0" w:rsidRDefault="00A34EC0" w:rsidP="00CD5011">
      <w:pPr>
        <w:rPr>
          <w:rFonts w:ascii="Arial" w:hAnsi="Arial" w:cs="Arial"/>
          <w:sz w:val="22"/>
        </w:rPr>
      </w:pPr>
      <w:r>
        <w:rPr>
          <w:rFonts w:ascii="Arial" w:hAnsi="Arial" w:cs="Arial"/>
          <w:sz w:val="22"/>
        </w:rPr>
        <w:t>A quote was received from Bolte Construction for $17,595.00 to install a permanent cover over the bleachers at the 4-H Building.  No action taken.</w:t>
      </w:r>
    </w:p>
    <w:p w14:paraId="18ADD127" w14:textId="5F3D7199" w:rsidR="00A34EC0" w:rsidRDefault="00A34EC0" w:rsidP="00CD5011">
      <w:pPr>
        <w:rPr>
          <w:rFonts w:ascii="Arial" w:hAnsi="Arial" w:cs="Arial"/>
          <w:sz w:val="22"/>
        </w:rPr>
      </w:pPr>
    </w:p>
    <w:p w14:paraId="533BEFC5" w14:textId="3680DB3F" w:rsidR="00A34EC0" w:rsidRDefault="00A34EC0" w:rsidP="00CD5011">
      <w:pPr>
        <w:rPr>
          <w:rFonts w:ascii="Arial" w:hAnsi="Arial" w:cs="Arial"/>
          <w:sz w:val="22"/>
          <w:u w:val="single"/>
        </w:rPr>
      </w:pPr>
      <w:r>
        <w:rPr>
          <w:rFonts w:ascii="Arial" w:hAnsi="Arial" w:cs="Arial"/>
          <w:sz w:val="22"/>
          <w:u w:val="single"/>
        </w:rPr>
        <w:t>Sheriff’s Office</w:t>
      </w:r>
    </w:p>
    <w:p w14:paraId="0867DFE0" w14:textId="6453834F" w:rsidR="00A34EC0" w:rsidRPr="00A34EC0" w:rsidRDefault="00A34EC0" w:rsidP="00CD5011">
      <w:pPr>
        <w:rPr>
          <w:rFonts w:ascii="Arial" w:hAnsi="Arial" w:cs="Arial"/>
          <w:sz w:val="22"/>
        </w:rPr>
      </w:pPr>
      <w:r>
        <w:rPr>
          <w:rFonts w:ascii="Arial" w:hAnsi="Arial" w:cs="Arial"/>
          <w:sz w:val="22"/>
        </w:rPr>
        <w:t>Sheriff Gall presented information on the Walworth County Regional Jail Proj</w:t>
      </w:r>
      <w:r w:rsidR="00F9618B">
        <w:rPr>
          <w:rFonts w:ascii="Arial" w:hAnsi="Arial" w:cs="Arial"/>
          <w:sz w:val="22"/>
        </w:rPr>
        <w:t>ect.  Consensus of the Board is to move forward with participation in the Walworth County Regional Jail Project.</w:t>
      </w:r>
    </w:p>
    <w:p w14:paraId="35843BAD" w14:textId="15146A06" w:rsidR="00A34EC0" w:rsidRDefault="00A34EC0" w:rsidP="00AF1FFF">
      <w:pPr>
        <w:rPr>
          <w:rFonts w:ascii="Arial" w:hAnsi="Arial" w:cs="Arial"/>
          <w:sz w:val="22"/>
          <w:szCs w:val="22"/>
          <w:u w:val="single"/>
        </w:rPr>
      </w:pPr>
    </w:p>
    <w:p w14:paraId="1AE7B753" w14:textId="77777777" w:rsidR="006A2855" w:rsidRDefault="006A2855" w:rsidP="006A2855">
      <w:pPr>
        <w:rPr>
          <w:rFonts w:ascii="Arial" w:hAnsi="Arial" w:cs="Arial"/>
          <w:sz w:val="22"/>
          <w:szCs w:val="22"/>
          <w:u w:val="single"/>
        </w:rPr>
      </w:pPr>
      <w:r>
        <w:rPr>
          <w:rFonts w:ascii="Arial" w:hAnsi="Arial" w:cs="Arial"/>
          <w:sz w:val="22"/>
          <w:szCs w:val="22"/>
          <w:u w:val="single"/>
        </w:rPr>
        <w:t>Special Event Alcohol License</w:t>
      </w:r>
    </w:p>
    <w:p w14:paraId="4670B27C" w14:textId="2A615A81" w:rsidR="006A2855" w:rsidRDefault="006A2855" w:rsidP="006A2855">
      <w:pPr>
        <w:rPr>
          <w:rFonts w:ascii="Arial" w:hAnsi="Arial" w:cs="Arial"/>
          <w:sz w:val="22"/>
          <w:szCs w:val="22"/>
        </w:rPr>
      </w:pPr>
      <w:r>
        <w:rPr>
          <w:rFonts w:ascii="Arial" w:hAnsi="Arial" w:cs="Arial"/>
          <w:sz w:val="22"/>
          <w:szCs w:val="22"/>
        </w:rPr>
        <w:t xml:space="preserve">Following discussion, all voted in favor of a motion by Bauer, seconded by </w:t>
      </w:r>
      <w:proofErr w:type="spellStart"/>
      <w:r>
        <w:rPr>
          <w:rFonts w:ascii="Arial" w:hAnsi="Arial" w:cs="Arial"/>
          <w:sz w:val="22"/>
          <w:szCs w:val="22"/>
        </w:rPr>
        <w:t>Hinsz</w:t>
      </w:r>
      <w:proofErr w:type="spellEnd"/>
      <w:r>
        <w:rPr>
          <w:rFonts w:ascii="Arial" w:hAnsi="Arial" w:cs="Arial"/>
          <w:sz w:val="22"/>
          <w:szCs w:val="22"/>
        </w:rPr>
        <w:t xml:space="preserve"> to approve the following Special Event Sale of Alcoholic Beverages License:</w:t>
      </w:r>
    </w:p>
    <w:p w14:paraId="6C7C15E3" w14:textId="04767F0E" w:rsidR="006A2855" w:rsidRPr="009D4A3E" w:rsidRDefault="006A2855" w:rsidP="006A2855">
      <w:pPr>
        <w:rPr>
          <w:rFonts w:ascii="Arial" w:hAnsi="Arial" w:cs="Arial"/>
          <w:sz w:val="20"/>
          <w:szCs w:val="20"/>
        </w:rPr>
      </w:pPr>
      <w:r>
        <w:rPr>
          <w:rFonts w:ascii="Arial" w:hAnsi="Arial" w:cs="Arial"/>
          <w:sz w:val="22"/>
          <w:szCs w:val="22"/>
        </w:rPr>
        <w:tab/>
      </w:r>
      <w:proofErr w:type="spellStart"/>
      <w:r w:rsidR="00D75AD6">
        <w:rPr>
          <w:rFonts w:ascii="Arial" w:hAnsi="Arial" w:cs="Arial"/>
          <w:sz w:val="20"/>
          <w:szCs w:val="20"/>
        </w:rPr>
        <w:t>RBar</w:t>
      </w:r>
      <w:proofErr w:type="spellEnd"/>
      <w:r w:rsidR="00D75AD6">
        <w:rPr>
          <w:rFonts w:ascii="Arial" w:hAnsi="Arial" w:cs="Arial"/>
          <w:sz w:val="20"/>
          <w:szCs w:val="20"/>
        </w:rPr>
        <w:t>, Lemmon South Dakot</w:t>
      </w:r>
      <w:r w:rsidR="00FD0EE2">
        <w:rPr>
          <w:rFonts w:ascii="Arial" w:hAnsi="Arial" w:cs="Arial"/>
          <w:sz w:val="20"/>
          <w:szCs w:val="20"/>
        </w:rPr>
        <w:t>a</w:t>
      </w:r>
    </w:p>
    <w:p w14:paraId="6F60934F" w14:textId="06D3BE8B" w:rsidR="006A2855" w:rsidRPr="009D4A3E" w:rsidRDefault="006A2855" w:rsidP="006A2855">
      <w:pPr>
        <w:rPr>
          <w:rFonts w:ascii="Arial" w:hAnsi="Arial" w:cs="Arial"/>
          <w:sz w:val="20"/>
          <w:szCs w:val="20"/>
        </w:rPr>
      </w:pPr>
      <w:r w:rsidRPr="009D4A3E">
        <w:rPr>
          <w:rFonts w:ascii="Arial" w:hAnsi="Arial" w:cs="Arial"/>
          <w:sz w:val="20"/>
          <w:szCs w:val="20"/>
        </w:rPr>
        <w:tab/>
        <w:t xml:space="preserve">Wedding Reception at </w:t>
      </w:r>
      <w:r w:rsidR="004B4DD1">
        <w:rPr>
          <w:rFonts w:ascii="Arial" w:hAnsi="Arial" w:cs="Arial"/>
          <w:sz w:val="20"/>
          <w:szCs w:val="20"/>
        </w:rPr>
        <w:t>Dennis Maier Residence</w:t>
      </w:r>
    </w:p>
    <w:p w14:paraId="670022A0" w14:textId="4955D0C3" w:rsidR="006A2855" w:rsidRPr="009D4A3E" w:rsidRDefault="006A2855" w:rsidP="006A2855">
      <w:pPr>
        <w:rPr>
          <w:rFonts w:ascii="Arial" w:hAnsi="Arial" w:cs="Arial"/>
          <w:sz w:val="20"/>
          <w:szCs w:val="20"/>
        </w:rPr>
      </w:pPr>
      <w:r w:rsidRPr="009D4A3E">
        <w:rPr>
          <w:rFonts w:ascii="Arial" w:hAnsi="Arial" w:cs="Arial"/>
          <w:sz w:val="20"/>
          <w:szCs w:val="20"/>
        </w:rPr>
        <w:tab/>
        <w:t xml:space="preserve">Special </w:t>
      </w:r>
      <w:r w:rsidR="004B4DD1">
        <w:rPr>
          <w:rFonts w:ascii="Arial" w:hAnsi="Arial" w:cs="Arial"/>
          <w:sz w:val="20"/>
          <w:szCs w:val="20"/>
        </w:rPr>
        <w:t>two</w:t>
      </w:r>
      <w:r>
        <w:rPr>
          <w:rFonts w:ascii="Arial" w:hAnsi="Arial" w:cs="Arial"/>
          <w:sz w:val="20"/>
          <w:szCs w:val="20"/>
        </w:rPr>
        <w:t>-</w:t>
      </w:r>
      <w:r w:rsidRPr="009D4A3E">
        <w:rPr>
          <w:rFonts w:ascii="Arial" w:hAnsi="Arial" w:cs="Arial"/>
          <w:sz w:val="20"/>
          <w:szCs w:val="20"/>
        </w:rPr>
        <w:t>day Alcoholic Beverage License</w:t>
      </w:r>
    </w:p>
    <w:p w14:paraId="0B3D47BE" w14:textId="4EDA42E0" w:rsidR="006A2855" w:rsidRDefault="006A2855" w:rsidP="006A2855">
      <w:pPr>
        <w:rPr>
          <w:rFonts w:ascii="Arial" w:hAnsi="Arial" w:cs="Arial"/>
          <w:sz w:val="20"/>
          <w:szCs w:val="20"/>
        </w:rPr>
      </w:pPr>
      <w:r w:rsidRPr="009D4A3E">
        <w:rPr>
          <w:rFonts w:ascii="Arial" w:hAnsi="Arial" w:cs="Arial"/>
          <w:sz w:val="20"/>
          <w:szCs w:val="20"/>
        </w:rPr>
        <w:tab/>
        <w:t xml:space="preserve">August </w:t>
      </w:r>
      <w:r w:rsidR="004B4DD1">
        <w:rPr>
          <w:rFonts w:ascii="Arial" w:hAnsi="Arial" w:cs="Arial"/>
          <w:sz w:val="20"/>
          <w:szCs w:val="20"/>
        </w:rPr>
        <w:t>8</w:t>
      </w:r>
      <w:r w:rsidR="004B4DD1" w:rsidRPr="004B4DD1">
        <w:rPr>
          <w:rFonts w:ascii="Arial" w:hAnsi="Arial" w:cs="Arial"/>
          <w:sz w:val="20"/>
          <w:szCs w:val="20"/>
          <w:vertAlign w:val="superscript"/>
        </w:rPr>
        <w:t>th</w:t>
      </w:r>
      <w:r w:rsidR="004B4DD1">
        <w:rPr>
          <w:rFonts w:ascii="Arial" w:hAnsi="Arial" w:cs="Arial"/>
          <w:sz w:val="20"/>
          <w:szCs w:val="20"/>
        </w:rPr>
        <w:t xml:space="preserve"> &amp; 9</w:t>
      </w:r>
      <w:r w:rsidR="004B4DD1" w:rsidRPr="004B4DD1">
        <w:rPr>
          <w:rFonts w:ascii="Arial" w:hAnsi="Arial" w:cs="Arial"/>
          <w:sz w:val="20"/>
          <w:szCs w:val="20"/>
          <w:vertAlign w:val="superscript"/>
        </w:rPr>
        <w:t>th</w:t>
      </w:r>
      <w:r w:rsidR="004B4DD1">
        <w:rPr>
          <w:rFonts w:ascii="Arial" w:hAnsi="Arial" w:cs="Arial"/>
          <w:sz w:val="20"/>
          <w:szCs w:val="20"/>
        </w:rPr>
        <w:t>, 2020</w:t>
      </w:r>
    </w:p>
    <w:p w14:paraId="302622F7" w14:textId="734420AA" w:rsidR="006A2855" w:rsidRDefault="00527798" w:rsidP="00AF1FFF">
      <w:pPr>
        <w:rPr>
          <w:rFonts w:ascii="Arial" w:hAnsi="Arial" w:cs="Arial"/>
          <w:sz w:val="22"/>
          <w:szCs w:val="22"/>
          <w:u w:val="single"/>
        </w:rPr>
      </w:pPr>
      <w:r>
        <w:rPr>
          <w:rFonts w:ascii="Arial" w:hAnsi="Arial" w:cs="Arial"/>
          <w:sz w:val="22"/>
          <w:szCs w:val="22"/>
          <w:u w:val="single"/>
        </w:rPr>
        <w:t xml:space="preserve">              </w:t>
      </w:r>
    </w:p>
    <w:p w14:paraId="17A60775" w14:textId="3FFC93B9" w:rsidR="00527798" w:rsidRDefault="00527798" w:rsidP="00AF1FFF">
      <w:pPr>
        <w:rPr>
          <w:rFonts w:ascii="Arial" w:hAnsi="Arial" w:cs="Arial"/>
          <w:sz w:val="22"/>
          <w:szCs w:val="22"/>
          <w:u w:val="single"/>
        </w:rPr>
      </w:pPr>
      <w:r>
        <w:rPr>
          <w:rFonts w:ascii="Arial" w:hAnsi="Arial" w:cs="Arial"/>
          <w:sz w:val="22"/>
          <w:szCs w:val="22"/>
          <w:u w:val="single"/>
        </w:rPr>
        <w:t>Cares Act Funding Resolution</w:t>
      </w:r>
    </w:p>
    <w:p w14:paraId="57BBE511" w14:textId="1FEB4960" w:rsidR="00527798" w:rsidRDefault="00527798" w:rsidP="00AF1FFF">
      <w:pPr>
        <w:rPr>
          <w:rFonts w:ascii="Arial" w:hAnsi="Arial" w:cs="Arial"/>
          <w:sz w:val="22"/>
          <w:szCs w:val="22"/>
        </w:rPr>
      </w:pPr>
      <w:r>
        <w:rPr>
          <w:rFonts w:ascii="Arial" w:hAnsi="Arial" w:cs="Arial"/>
          <w:sz w:val="22"/>
          <w:szCs w:val="22"/>
        </w:rPr>
        <w:t xml:space="preserve">Following discussion, all voted in favor of a motion by </w:t>
      </w:r>
      <w:proofErr w:type="spellStart"/>
      <w:r>
        <w:rPr>
          <w:rFonts w:ascii="Arial" w:hAnsi="Arial" w:cs="Arial"/>
          <w:sz w:val="22"/>
          <w:szCs w:val="22"/>
        </w:rPr>
        <w:t>Schock</w:t>
      </w:r>
      <w:proofErr w:type="spellEnd"/>
      <w:r>
        <w:rPr>
          <w:rFonts w:ascii="Arial" w:hAnsi="Arial" w:cs="Arial"/>
          <w:sz w:val="22"/>
          <w:szCs w:val="22"/>
        </w:rPr>
        <w:t>, seconded by Bauer authorizing Chairman Keller to sign the following resolution:</w:t>
      </w:r>
    </w:p>
    <w:p w14:paraId="206ABC65" w14:textId="4CB913B4" w:rsidR="00527798" w:rsidRDefault="00527798" w:rsidP="00527798">
      <w:pPr>
        <w:jc w:val="center"/>
        <w:rPr>
          <w:rFonts w:ascii="Arial" w:hAnsi="Arial" w:cs="Arial"/>
          <w:sz w:val="20"/>
          <w:szCs w:val="20"/>
        </w:rPr>
      </w:pPr>
      <w:r>
        <w:rPr>
          <w:rFonts w:ascii="Arial" w:hAnsi="Arial" w:cs="Arial"/>
          <w:sz w:val="20"/>
          <w:szCs w:val="20"/>
        </w:rPr>
        <w:t>CORSON County Resolution Number 2020-</w:t>
      </w:r>
    </w:p>
    <w:p w14:paraId="0BFBD2D9" w14:textId="77777777" w:rsidR="00527798" w:rsidRDefault="00527798" w:rsidP="00527798">
      <w:pPr>
        <w:jc w:val="center"/>
        <w:rPr>
          <w:rFonts w:ascii="Arial" w:hAnsi="Arial" w:cs="Arial"/>
          <w:sz w:val="20"/>
          <w:szCs w:val="20"/>
        </w:rPr>
      </w:pPr>
      <w:r>
        <w:rPr>
          <w:rFonts w:ascii="Arial" w:hAnsi="Arial" w:cs="Arial"/>
          <w:sz w:val="20"/>
          <w:szCs w:val="20"/>
        </w:rPr>
        <w:t xml:space="preserve">A RESOLUTION AUTHORIZING THE EXECUTION OF </w:t>
      </w:r>
    </w:p>
    <w:p w14:paraId="66CCA26C" w14:textId="7338353A" w:rsidR="00527798" w:rsidRDefault="00527798" w:rsidP="00527798">
      <w:pPr>
        <w:jc w:val="center"/>
        <w:rPr>
          <w:rFonts w:ascii="Arial" w:hAnsi="Arial" w:cs="Arial"/>
          <w:sz w:val="20"/>
          <w:szCs w:val="20"/>
        </w:rPr>
      </w:pPr>
      <w:r>
        <w:rPr>
          <w:rFonts w:ascii="Arial" w:hAnsi="Arial" w:cs="Arial"/>
          <w:sz w:val="20"/>
          <w:szCs w:val="20"/>
        </w:rPr>
        <w:t>CONTRACTUAL DOCUMENTS WITH THE STAT OF SOUTH</w:t>
      </w:r>
    </w:p>
    <w:p w14:paraId="4E5EEAA1" w14:textId="7BD51FED" w:rsidR="00527798" w:rsidRDefault="00527798" w:rsidP="00527798">
      <w:pPr>
        <w:jc w:val="center"/>
        <w:rPr>
          <w:rFonts w:ascii="Arial" w:hAnsi="Arial" w:cs="Arial"/>
          <w:sz w:val="20"/>
          <w:szCs w:val="20"/>
        </w:rPr>
      </w:pPr>
      <w:r>
        <w:rPr>
          <w:rFonts w:ascii="Arial" w:hAnsi="Arial" w:cs="Arial"/>
          <w:sz w:val="20"/>
          <w:szCs w:val="20"/>
        </w:rPr>
        <w:t>DAKOTA FOR THE RECIEPT OF CARES ACT FUNDS TO</w:t>
      </w:r>
    </w:p>
    <w:p w14:paraId="3A36CDF8" w14:textId="581E0364" w:rsidR="00527798" w:rsidRDefault="00527798" w:rsidP="00527798">
      <w:pPr>
        <w:jc w:val="center"/>
        <w:rPr>
          <w:rFonts w:ascii="Arial" w:hAnsi="Arial" w:cs="Arial"/>
          <w:sz w:val="20"/>
          <w:szCs w:val="20"/>
        </w:rPr>
      </w:pPr>
      <w:r>
        <w:rPr>
          <w:rFonts w:ascii="Arial" w:hAnsi="Arial" w:cs="Arial"/>
          <w:sz w:val="20"/>
          <w:szCs w:val="20"/>
        </w:rPr>
        <w:t xml:space="preserve">ADDRESS THE </w:t>
      </w:r>
    </w:p>
    <w:p w14:paraId="1274F03E" w14:textId="0E63400A" w:rsidR="00527798" w:rsidRDefault="00527798" w:rsidP="00527798">
      <w:pPr>
        <w:jc w:val="center"/>
        <w:rPr>
          <w:rFonts w:ascii="Arial" w:hAnsi="Arial" w:cs="Arial"/>
          <w:sz w:val="20"/>
          <w:szCs w:val="20"/>
        </w:rPr>
      </w:pPr>
      <w:r>
        <w:rPr>
          <w:rFonts w:ascii="Arial" w:hAnsi="Arial" w:cs="Arial"/>
          <w:sz w:val="20"/>
          <w:szCs w:val="20"/>
        </w:rPr>
        <w:t>COVID-19 PUBLIC HEALTH CRISIS</w:t>
      </w:r>
    </w:p>
    <w:p w14:paraId="109C846C" w14:textId="39688B93" w:rsidR="00527798" w:rsidRDefault="00527798" w:rsidP="00527798">
      <w:pPr>
        <w:rPr>
          <w:rFonts w:ascii="Arial" w:hAnsi="Arial" w:cs="Arial"/>
          <w:sz w:val="20"/>
          <w:szCs w:val="20"/>
        </w:rPr>
      </w:pPr>
      <w:r>
        <w:rPr>
          <w:rFonts w:ascii="Arial" w:hAnsi="Arial" w:cs="Arial"/>
          <w:sz w:val="20"/>
          <w:szCs w:val="20"/>
        </w:rPr>
        <w:tab/>
        <w:t xml:space="preserve">WHEREAS, pursuant to section 5001 of the Coronavirus Aid, Relief, and </w:t>
      </w:r>
      <w:r w:rsidR="005D4B46">
        <w:rPr>
          <w:rFonts w:ascii="Arial" w:hAnsi="Arial" w:cs="Arial"/>
          <w:sz w:val="20"/>
          <w:szCs w:val="20"/>
        </w:rPr>
        <w:t>Economic Security Act, Pub. L. No. 116-136, div. A, Title V (Mar. 27, 2020) (the “CARES Act”), the State of South Dakota has received federal funds that may only be used to cover costs that:  (a) are necessary expenditures incurred due to the public health emergency with respect to the Coronavirus Disease 2019 (COVID-19); (b) were not accounted for in the budget most recently approved as of March 27, 2020, for the State of South Dakota; and (c) were incurred during the period that begins on March 1, 2020, and ends on December 30, 2020; and</w:t>
      </w:r>
    </w:p>
    <w:p w14:paraId="7ABF5FB7" w14:textId="48097058" w:rsidR="005D4B46" w:rsidRDefault="005D4B46" w:rsidP="00527798">
      <w:pPr>
        <w:rPr>
          <w:rFonts w:ascii="Arial" w:hAnsi="Arial" w:cs="Arial"/>
          <w:sz w:val="20"/>
          <w:szCs w:val="20"/>
        </w:rPr>
      </w:pPr>
      <w:r>
        <w:rPr>
          <w:rFonts w:ascii="Arial" w:hAnsi="Arial" w:cs="Arial"/>
          <w:sz w:val="20"/>
          <w:szCs w:val="20"/>
        </w:rPr>
        <w:tab/>
        <w:t>WHEREAS, Corson County acknowledges that the State of South Dakota, in its sole discretion, may retain full use of these funds for the purposes delineated in the CARES Act; and</w:t>
      </w:r>
    </w:p>
    <w:p w14:paraId="2D27CCFE" w14:textId="646789D7" w:rsidR="00B558D6" w:rsidRDefault="00B558D6" w:rsidP="00527798">
      <w:pPr>
        <w:rPr>
          <w:rFonts w:ascii="Arial" w:hAnsi="Arial" w:cs="Arial"/>
          <w:sz w:val="20"/>
          <w:szCs w:val="20"/>
        </w:rPr>
      </w:pPr>
      <w:r>
        <w:rPr>
          <w:rFonts w:ascii="Arial" w:hAnsi="Arial" w:cs="Arial"/>
          <w:sz w:val="20"/>
          <w:szCs w:val="20"/>
        </w:rPr>
        <w:tab/>
        <w:t>WHEREAS, Corson County acknowledges that in order to provide financial assistance to counties and municipalities in South Dakota, the State of South Dakota, in its sole discretion, may allocate CARES Act funds on a statewide basis to reimburse counties and municipalities as delineated herein; and</w:t>
      </w:r>
    </w:p>
    <w:p w14:paraId="731FDB23" w14:textId="01A2CF66" w:rsidR="00B558D6" w:rsidRDefault="00B558D6" w:rsidP="00527798">
      <w:pPr>
        <w:rPr>
          <w:rFonts w:ascii="Arial" w:hAnsi="Arial" w:cs="Arial"/>
          <w:sz w:val="20"/>
          <w:szCs w:val="20"/>
        </w:rPr>
      </w:pPr>
      <w:r>
        <w:rPr>
          <w:rFonts w:ascii="Arial" w:hAnsi="Arial" w:cs="Arial"/>
          <w:sz w:val="20"/>
          <w:szCs w:val="20"/>
        </w:rPr>
        <w:tab/>
        <w:t>WHEREAS, Corson County</w:t>
      </w:r>
      <w:r w:rsidR="00125980">
        <w:rPr>
          <w:rFonts w:ascii="Arial" w:hAnsi="Arial" w:cs="Arial"/>
          <w:sz w:val="20"/>
          <w:szCs w:val="20"/>
        </w:rPr>
        <w:t xml:space="preserve"> seeks funding to reimburse eligible expenditures incurred due to the public health emergency with respect to COVID-19; and</w:t>
      </w:r>
    </w:p>
    <w:p w14:paraId="5DFB2DF5" w14:textId="42BF9A02" w:rsidR="00125980" w:rsidRDefault="00125980" w:rsidP="00527798">
      <w:pPr>
        <w:rPr>
          <w:rFonts w:ascii="Arial" w:hAnsi="Arial" w:cs="Arial"/>
          <w:sz w:val="20"/>
          <w:szCs w:val="20"/>
        </w:rPr>
      </w:pPr>
      <w:r>
        <w:rPr>
          <w:rFonts w:ascii="Arial" w:hAnsi="Arial" w:cs="Arial"/>
          <w:sz w:val="20"/>
          <w:szCs w:val="20"/>
        </w:rPr>
        <w:tab/>
        <w:t>WHEREAS, Corson County acknowledges that any request for reimbursement of expenditures will only be for expenditures that were not accounted for in the budget for [Corson] County most recently approved as of March 27, 2020; and</w:t>
      </w:r>
    </w:p>
    <w:p w14:paraId="4B8425E7" w14:textId="2EDBC4D9" w:rsidR="00125980" w:rsidRDefault="00125980" w:rsidP="00527798">
      <w:pPr>
        <w:rPr>
          <w:rFonts w:ascii="Arial" w:hAnsi="Arial" w:cs="Arial"/>
          <w:sz w:val="20"/>
          <w:szCs w:val="20"/>
        </w:rPr>
      </w:pPr>
      <w:r>
        <w:rPr>
          <w:rFonts w:ascii="Arial" w:hAnsi="Arial" w:cs="Arial"/>
          <w:sz w:val="20"/>
          <w:szCs w:val="20"/>
        </w:rPr>
        <w:tab/>
        <w:t>WHEREAS, Corson County acknowledges that it will only seek reimbursement for costs incurred during the period that begins on March 1, 2020, and ends on December 30, 2020;</w:t>
      </w:r>
    </w:p>
    <w:p w14:paraId="401B912D" w14:textId="1121A041" w:rsidR="00125980" w:rsidRDefault="00125980" w:rsidP="00527798">
      <w:pPr>
        <w:rPr>
          <w:rFonts w:ascii="Arial" w:hAnsi="Arial" w:cs="Arial"/>
          <w:sz w:val="20"/>
          <w:szCs w:val="20"/>
        </w:rPr>
      </w:pPr>
      <w:r>
        <w:rPr>
          <w:rFonts w:ascii="Arial" w:hAnsi="Arial" w:cs="Arial"/>
          <w:sz w:val="20"/>
          <w:szCs w:val="20"/>
        </w:rPr>
        <w:tab/>
        <w:t>NOW THEREFORE BE IT RESOLVED by the County Commission of Corson County that the Chairman of the Corson County Commission may execute any and all documents as required by the State in order to receive CARES Act funds.</w:t>
      </w:r>
    </w:p>
    <w:p w14:paraId="520D8F37" w14:textId="6D3C1442" w:rsidR="00125980" w:rsidRDefault="00125980" w:rsidP="00527798">
      <w:pPr>
        <w:rPr>
          <w:rFonts w:ascii="Arial" w:hAnsi="Arial" w:cs="Arial"/>
          <w:sz w:val="20"/>
          <w:szCs w:val="20"/>
        </w:rPr>
      </w:pPr>
    </w:p>
    <w:p w14:paraId="34E21BAB" w14:textId="3150381E" w:rsidR="00125980" w:rsidRDefault="00125980" w:rsidP="00527798">
      <w:pPr>
        <w:rPr>
          <w:rFonts w:ascii="Arial" w:hAnsi="Arial" w:cs="Arial"/>
          <w:sz w:val="20"/>
          <w:szCs w:val="20"/>
        </w:rPr>
      </w:pPr>
      <w:r>
        <w:rPr>
          <w:rFonts w:ascii="Arial" w:hAnsi="Arial" w:cs="Arial"/>
          <w:sz w:val="20"/>
          <w:szCs w:val="20"/>
        </w:rPr>
        <w:lastRenderedPageBreak/>
        <w:tab/>
        <w:t>IT IS FURTHER RESOLVED that any request for reimbursement will be only for those costs authorized by the State that: (1) Are necessary expenditures incurred due to the public health emergency with respect to COVID-19; (2) Were not accounted for in the County budget most recently approved as of March 27, 2020; and (3) Were incurred during the period that begins on March 1, 2020, and ends on December 30, 2020.</w:t>
      </w:r>
    </w:p>
    <w:p w14:paraId="6D85AC04" w14:textId="0424465A" w:rsidR="00125980" w:rsidRDefault="00125980" w:rsidP="00527798">
      <w:pPr>
        <w:rPr>
          <w:rFonts w:ascii="Arial" w:hAnsi="Arial" w:cs="Arial"/>
          <w:sz w:val="20"/>
          <w:szCs w:val="20"/>
        </w:rPr>
      </w:pPr>
      <w:r>
        <w:rPr>
          <w:rFonts w:ascii="Arial" w:hAnsi="Arial" w:cs="Arial"/>
          <w:sz w:val="20"/>
          <w:szCs w:val="20"/>
        </w:rPr>
        <w:tab/>
        <w:t>IT IS FURTHER RESOLVED that the County will not request reimbursement from the State under the CARES Act for costs for which the County previously received reimbursement, or for which the County has a reimbursement request pending before another source.</w:t>
      </w:r>
    </w:p>
    <w:p w14:paraId="7EAB9972" w14:textId="77777777" w:rsidR="00C95AFD" w:rsidRDefault="00C95AFD" w:rsidP="00527798">
      <w:pPr>
        <w:rPr>
          <w:rFonts w:ascii="Arial" w:hAnsi="Arial" w:cs="Arial"/>
          <w:sz w:val="20"/>
          <w:szCs w:val="20"/>
        </w:rPr>
      </w:pPr>
    </w:p>
    <w:p w14:paraId="679F1BFF" w14:textId="0BBB0CAF" w:rsidR="00C95AFD" w:rsidRDefault="00C95AFD" w:rsidP="00527798">
      <w:pPr>
        <w:rPr>
          <w:rFonts w:ascii="Arial" w:hAnsi="Arial" w:cs="Arial"/>
          <w:sz w:val="20"/>
          <w:szCs w:val="20"/>
        </w:rPr>
      </w:pPr>
      <w:r>
        <w:rPr>
          <w:rFonts w:ascii="Arial" w:hAnsi="Arial" w:cs="Arial"/>
          <w:sz w:val="20"/>
          <w:szCs w:val="20"/>
        </w:rPr>
        <w:t>Approved and adopted this 7</w:t>
      </w:r>
      <w:r w:rsidRPr="00C95AFD">
        <w:rPr>
          <w:rFonts w:ascii="Arial" w:hAnsi="Arial" w:cs="Arial"/>
          <w:sz w:val="20"/>
          <w:szCs w:val="20"/>
          <w:vertAlign w:val="superscript"/>
        </w:rPr>
        <w:t>th</w:t>
      </w:r>
      <w:r>
        <w:rPr>
          <w:rFonts w:ascii="Arial" w:hAnsi="Arial" w:cs="Arial"/>
          <w:sz w:val="20"/>
          <w:szCs w:val="20"/>
        </w:rPr>
        <w:t xml:space="preserve"> day of July, 2020.</w:t>
      </w:r>
    </w:p>
    <w:p w14:paraId="6AB99E87" w14:textId="21E25D5C" w:rsidR="00C95AFD" w:rsidRDefault="00C95AFD" w:rsidP="00527798">
      <w:pPr>
        <w:rPr>
          <w:rFonts w:ascii="Arial" w:hAnsi="Arial" w:cs="Arial"/>
          <w:sz w:val="20"/>
          <w:szCs w:val="20"/>
        </w:rPr>
      </w:pPr>
      <w:r>
        <w:rPr>
          <w:rFonts w:ascii="Arial" w:hAnsi="Arial" w:cs="Arial"/>
          <w:sz w:val="20"/>
          <w:szCs w:val="20"/>
        </w:rPr>
        <w:t>Stephen Keller, Commission Chairman</w:t>
      </w:r>
    </w:p>
    <w:p w14:paraId="39EEC924" w14:textId="182AB7CE" w:rsidR="00C95AFD" w:rsidRDefault="00C95AFD" w:rsidP="00527798">
      <w:pPr>
        <w:rPr>
          <w:rFonts w:ascii="Arial" w:hAnsi="Arial" w:cs="Arial"/>
          <w:sz w:val="20"/>
          <w:szCs w:val="20"/>
        </w:rPr>
      </w:pPr>
      <w:r>
        <w:rPr>
          <w:rFonts w:ascii="Arial" w:hAnsi="Arial" w:cs="Arial"/>
          <w:sz w:val="20"/>
          <w:szCs w:val="20"/>
        </w:rPr>
        <w:t>Corson County, South Dakota</w:t>
      </w:r>
    </w:p>
    <w:p w14:paraId="39DA2A62" w14:textId="3615B41F" w:rsidR="00C95AFD" w:rsidRDefault="00C95AFD" w:rsidP="00527798">
      <w:pPr>
        <w:rPr>
          <w:rFonts w:ascii="Arial" w:hAnsi="Arial" w:cs="Arial"/>
          <w:sz w:val="20"/>
          <w:szCs w:val="20"/>
        </w:rPr>
      </w:pPr>
      <w:r>
        <w:rPr>
          <w:rFonts w:ascii="Arial" w:hAnsi="Arial" w:cs="Arial"/>
          <w:sz w:val="20"/>
          <w:szCs w:val="20"/>
        </w:rPr>
        <w:t xml:space="preserve">ATTEST:  Tammy </w:t>
      </w:r>
      <w:proofErr w:type="spellStart"/>
      <w:r>
        <w:rPr>
          <w:rFonts w:ascii="Arial" w:hAnsi="Arial" w:cs="Arial"/>
          <w:sz w:val="20"/>
          <w:szCs w:val="20"/>
        </w:rPr>
        <w:t>Bertolotto</w:t>
      </w:r>
      <w:proofErr w:type="spellEnd"/>
      <w:r>
        <w:rPr>
          <w:rFonts w:ascii="Arial" w:hAnsi="Arial" w:cs="Arial"/>
          <w:sz w:val="20"/>
          <w:szCs w:val="20"/>
        </w:rPr>
        <w:t>, Auditor</w:t>
      </w:r>
    </w:p>
    <w:p w14:paraId="77749277" w14:textId="79ABD71C" w:rsidR="00C95AFD" w:rsidRDefault="00C95AFD" w:rsidP="00527798">
      <w:pPr>
        <w:rPr>
          <w:rFonts w:ascii="Arial" w:hAnsi="Arial" w:cs="Arial"/>
          <w:sz w:val="20"/>
          <w:szCs w:val="20"/>
        </w:rPr>
      </w:pPr>
      <w:r>
        <w:rPr>
          <w:rFonts w:ascii="Arial" w:hAnsi="Arial" w:cs="Arial"/>
          <w:sz w:val="20"/>
          <w:szCs w:val="20"/>
        </w:rPr>
        <w:t>Corson County, South Dakota</w:t>
      </w:r>
    </w:p>
    <w:p w14:paraId="506842CF" w14:textId="4AD7DFEE" w:rsidR="00C95AFD" w:rsidRDefault="00C95AFD" w:rsidP="00527798">
      <w:pPr>
        <w:rPr>
          <w:rFonts w:ascii="Arial" w:hAnsi="Arial" w:cs="Arial"/>
          <w:sz w:val="20"/>
          <w:szCs w:val="20"/>
        </w:rPr>
      </w:pPr>
    </w:p>
    <w:p w14:paraId="56B69A68" w14:textId="2377CBD3" w:rsidR="00C95AFD" w:rsidRDefault="00C95AFD" w:rsidP="00527798">
      <w:pPr>
        <w:rPr>
          <w:rFonts w:ascii="Arial" w:hAnsi="Arial" w:cs="Arial"/>
          <w:sz w:val="22"/>
          <w:szCs w:val="22"/>
        </w:rPr>
      </w:pPr>
      <w:r>
        <w:rPr>
          <w:rFonts w:ascii="Arial" w:hAnsi="Arial" w:cs="Arial"/>
          <w:sz w:val="22"/>
          <w:szCs w:val="22"/>
        </w:rPr>
        <w:t xml:space="preserve">On roll call vote:  </w:t>
      </w:r>
      <w:proofErr w:type="spellStart"/>
      <w:r>
        <w:rPr>
          <w:rFonts w:ascii="Arial" w:hAnsi="Arial" w:cs="Arial"/>
          <w:sz w:val="22"/>
          <w:szCs w:val="22"/>
        </w:rPr>
        <w:t>Hinsz</w:t>
      </w:r>
      <w:proofErr w:type="spellEnd"/>
      <w:r>
        <w:rPr>
          <w:rFonts w:ascii="Arial" w:hAnsi="Arial" w:cs="Arial"/>
          <w:sz w:val="22"/>
          <w:szCs w:val="22"/>
        </w:rPr>
        <w:t xml:space="preserve">, yes; </w:t>
      </w:r>
      <w:proofErr w:type="spellStart"/>
      <w:r>
        <w:rPr>
          <w:rFonts w:ascii="Arial" w:hAnsi="Arial" w:cs="Arial"/>
          <w:sz w:val="22"/>
          <w:szCs w:val="22"/>
        </w:rPr>
        <w:t>Schock</w:t>
      </w:r>
      <w:proofErr w:type="spellEnd"/>
      <w:r>
        <w:rPr>
          <w:rFonts w:ascii="Arial" w:hAnsi="Arial" w:cs="Arial"/>
          <w:sz w:val="22"/>
          <w:szCs w:val="22"/>
        </w:rPr>
        <w:t xml:space="preserve">, yes; Bauer, yes; </w:t>
      </w:r>
      <w:proofErr w:type="spellStart"/>
      <w:r>
        <w:rPr>
          <w:rFonts w:ascii="Arial" w:hAnsi="Arial" w:cs="Arial"/>
          <w:sz w:val="22"/>
          <w:szCs w:val="22"/>
        </w:rPr>
        <w:t>Nehl</w:t>
      </w:r>
      <w:proofErr w:type="spellEnd"/>
      <w:r>
        <w:rPr>
          <w:rFonts w:ascii="Arial" w:hAnsi="Arial" w:cs="Arial"/>
          <w:sz w:val="22"/>
          <w:szCs w:val="22"/>
        </w:rPr>
        <w:t>, yes; Keller, yes.  Motion carried.</w:t>
      </w:r>
    </w:p>
    <w:p w14:paraId="45D32C54" w14:textId="515861B7" w:rsidR="0033452D" w:rsidRDefault="0033452D" w:rsidP="00527798">
      <w:pPr>
        <w:rPr>
          <w:rFonts w:ascii="Arial" w:hAnsi="Arial" w:cs="Arial"/>
          <w:sz w:val="22"/>
          <w:szCs w:val="22"/>
        </w:rPr>
      </w:pPr>
    </w:p>
    <w:p w14:paraId="46A98318" w14:textId="11F6D3B8" w:rsidR="0033452D" w:rsidRDefault="0033452D" w:rsidP="00527798">
      <w:pPr>
        <w:rPr>
          <w:rFonts w:ascii="Arial" w:hAnsi="Arial" w:cs="Arial"/>
          <w:sz w:val="22"/>
          <w:szCs w:val="22"/>
          <w:u w:val="single"/>
        </w:rPr>
      </w:pPr>
      <w:r>
        <w:rPr>
          <w:rFonts w:ascii="Arial" w:hAnsi="Arial" w:cs="Arial"/>
          <w:sz w:val="22"/>
          <w:szCs w:val="22"/>
          <w:u w:val="single"/>
        </w:rPr>
        <w:t>Cares Act Reimbursement Agreement</w:t>
      </w:r>
    </w:p>
    <w:p w14:paraId="4524E587" w14:textId="6D3FD319" w:rsidR="0033452D" w:rsidRDefault="0033452D" w:rsidP="00527798">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presented the State of SD Local Government COVID Recovery Fund Reimbursement Agreement.  Following discussion, all voted in favor of a motion by </w:t>
      </w:r>
      <w:proofErr w:type="spellStart"/>
      <w:r>
        <w:rPr>
          <w:rFonts w:ascii="Arial" w:hAnsi="Arial" w:cs="Arial"/>
          <w:sz w:val="22"/>
          <w:szCs w:val="22"/>
        </w:rPr>
        <w:t>Hinsz</w:t>
      </w:r>
      <w:proofErr w:type="spellEnd"/>
      <w:r>
        <w:rPr>
          <w:rFonts w:ascii="Arial" w:hAnsi="Arial" w:cs="Arial"/>
          <w:sz w:val="22"/>
          <w:szCs w:val="22"/>
        </w:rPr>
        <w:t xml:space="preserve">, seconded by Bauer authorizing Auditor Tammy </w:t>
      </w:r>
      <w:proofErr w:type="spellStart"/>
      <w:r>
        <w:rPr>
          <w:rFonts w:ascii="Arial" w:hAnsi="Arial" w:cs="Arial"/>
          <w:sz w:val="22"/>
          <w:szCs w:val="22"/>
        </w:rPr>
        <w:t>Bertolotto</w:t>
      </w:r>
      <w:proofErr w:type="spellEnd"/>
      <w:r>
        <w:rPr>
          <w:rFonts w:ascii="Arial" w:hAnsi="Arial" w:cs="Arial"/>
          <w:sz w:val="22"/>
          <w:szCs w:val="22"/>
        </w:rPr>
        <w:t xml:space="preserve"> to sign the COVID Recovery Fund Reimbursement Agreement with the State of South Dakota.</w:t>
      </w:r>
    </w:p>
    <w:p w14:paraId="44925FD7" w14:textId="3E739B64" w:rsidR="00C87652" w:rsidRDefault="00C87652" w:rsidP="00527798">
      <w:pPr>
        <w:rPr>
          <w:rFonts w:ascii="Arial" w:hAnsi="Arial" w:cs="Arial"/>
          <w:sz w:val="22"/>
          <w:szCs w:val="22"/>
        </w:rPr>
      </w:pPr>
    </w:p>
    <w:p w14:paraId="741D0E76" w14:textId="1EF29D30" w:rsidR="00C87652" w:rsidRDefault="00C87652" w:rsidP="00527798">
      <w:pPr>
        <w:rPr>
          <w:rFonts w:ascii="Arial" w:hAnsi="Arial" w:cs="Arial"/>
          <w:sz w:val="22"/>
          <w:szCs w:val="22"/>
          <w:u w:val="single"/>
        </w:rPr>
      </w:pPr>
      <w:r>
        <w:rPr>
          <w:rFonts w:ascii="Arial" w:hAnsi="Arial" w:cs="Arial"/>
          <w:sz w:val="22"/>
          <w:szCs w:val="22"/>
          <w:u w:val="single"/>
        </w:rPr>
        <w:t>NPO Litigation</w:t>
      </w:r>
    </w:p>
    <w:p w14:paraId="5C85031E" w14:textId="34297DFF" w:rsidR="00C87652" w:rsidRPr="00C87652" w:rsidRDefault="00C87652" w:rsidP="00527798">
      <w:pPr>
        <w:rPr>
          <w:rFonts w:ascii="Arial" w:hAnsi="Arial" w:cs="Arial"/>
          <w:sz w:val="22"/>
          <w:szCs w:val="22"/>
        </w:rPr>
      </w:pPr>
      <w:r>
        <w:rPr>
          <w:rFonts w:ascii="Arial" w:hAnsi="Arial" w:cs="Arial"/>
          <w:sz w:val="22"/>
          <w:szCs w:val="22"/>
        </w:rPr>
        <w:t xml:space="preserve">States Attorney Bogue explained the NPO Litigation letter Chairman Keller received.  Following discussion, all voted in favor of a motion by </w:t>
      </w:r>
      <w:proofErr w:type="spellStart"/>
      <w:r>
        <w:rPr>
          <w:rFonts w:ascii="Arial" w:hAnsi="Arial" w:cs="Arial"/>
          <w:sz w:val="22"/>
          <w:szCs w:val="22"/>
        </w:rPr>
        <w:t>Schock</w:t>
      </w:r>
      <w:proofErr w:type="spellEnd"/>
      <w:r>
        <w:rPr>
          <w:rFonts w:ascii="Arial" w:hAnsi="Arial" w:cs="Arial"/>
          <w:sz w:val="22"/>
          <w:szCs w:val="22"/>
        </w:rPr>
        <w:t xml:space="preserve">, seconded by </w:t>
      </w:r>
      <w:proofErr w:type="spellStart"/>
      <w:r>
        <w:rPr>
          <w:rFonts w:ascii="Arial" w:hAnsi="Arial" w:cs="Arial"/>
          <w:sz w:val="22"/>
          <w:szCs w:val="22"/>
        </w:rPr>
        <w:t>Hinsz</w:t>
      </w:r>
      <w:proofErr w:type="spellEnd"/>
      <w:r>
        <w:rPr>
          <w:rFonts w:ascii="Arial" w:hAnsi="Arial" w:cs="Arial"/>
          <w:sz w:val="22"/>
          <w:szCs w:val="22"/>
        </w:rPr>
        <w:t xml:space="preserve"> authorizing Chairman Keller to sign the NPO Litigation letter.</w:t>
      </w:r>
    </w:p>
    <w:p w14:paraId="28D0C09D" w14:textId="65BD9EF8" w:rsidR="00527798" w:rsidRPr="00C87652" w:rsidRDefault="00527798" w:rsidP="00AF1FFF">
      <w:pPr>
        <w:rPr>
          <w:rFonts w:ascii="Arial" w:hAnsi="Arial" w:cs="Arial"/>
          <w:sz w:val="20"/>
          <w:szCs w:val="20"/>
        </w:rPr>
      </w:pPr>
    </w:p>
    <w:p w14:paraId="7117ED9E" w14:textId="29657D4A" w:rsidR="00AF1FFF" w:rsidRDefault="00AF1FFF" w:rsidP="00AF1FFF">
      <w:pPr>
        <w:rPr>
          <w:rFonts w:ascii="Arial" w:hAnsi="Arial" w:cs="Arial"/>
          <w:sz w:val="22"/>
          <w:szCs w:val="22"/>
          <w:u w:val="single"/>
        </w:rPr>
      </w:pPr>
      <w:r>
        <w:rPr>
          <w:rFonts w:ascii="Arial" w:hAnsi="Arial" w:cs="Arial"/>
          <w:sz w:val="22"/>
          <w:szCs w:val="22"/>
          <w:u w:val="single"/>
        </w:rPr>
        <w:t>Budget</w:t>
      </w:r>
    </w:p>
    <w:p w14:paraId="3E03B272" w14:textId="60B78C61" w:rsidR="00D95016" w:rsidRDefault="00AF1FFF" w:rsidP="00677B51">
      <w:pPr>
        <w:rPr>
          <w:rFonts w:ascii="Arial" w:hAnsi="Arial" w:cs="Arial"/>
          <w:sz w:val="22"/>
          <w:szCs w:val="22"/>
        </w:rPr>
      </w:pPr>
      <w:r>
        <w:rPr>
          <w:rFonts w:ascii="Arial" w:hAnsi="Arial" w:cs="Arial"/>
          <w:sz w:val="22"/>
          <w:szCs w:val="22"/>
        </w:rPr>
        <w:t xml:space="preserve">Auditor, Tammy </w:t>
      </w:r>
      <w:proofErr w:type="spellStart"/>
      <w:r>
        <w:rPr>
          <w:rFonts w:ascii="Arial" w:hAnsi="Arial" w:cs="Arial"/>
          <w:sz w:val="22"/>
          <w:szCs w:val="22"/>
        </w:rPr>
        <w:t>Bertolotto</w:t>
      </w:r>
      <w:proofErr w:type="spellEnd"/>
      <w:r>
        <w:rPr>
          <w:rFonts w:ascii="Arial" w:hAnsi="Arial" w:cs="Arial"/>
          <w:sz w:val="22"/>
          <w:szCs w:val="22"/>
        </w:rPr>
        <w:t xml:space="preserve"> distributed preliminary budget information. </w:t>
      </w:r>
      <w:r w:rsidR="00E91944">
        <w:rPr>
          <w:rFonts w:ascii="Arial" w:hAnsi="Arial" w:cs="Arial"/>
          <w:sz w:val="22"/>
          <w:szCs w:val="22"/>
        </w:rPr>
        <w:t>No action taken.</w:t>
      </w:r>
    </w:p>
    <w:p w14:paraId="6627BA91" w14:textId="77777777" w:rsidR="00675A44" w:rsidRPr="00675A44" w:rsidRDefault="00675A44" w:rsidP="00677B51">
      <w:pPr>
        <w:rPr>
          <w:rFonts w:ascii="Arial" w:hAnsi="Arial" w:cs="Arial"/>
          <w:sz w:val="22"/>
          <w:szCs w:val="22"/>
        </w:rPr>
      </w:pPr>
    </w:p>
    <w:p w14:paraId="1D2D4A7C" w14:textId="77777777"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14:paraId="6D8F298C" w14:textId="5554F54D"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June 20</w:t>
      </w:r>
      <w:r w:rsidR="00B164DE">
        <w:rPr>
          <w:rFonts w:ascii="Arial" w:hAnsi="Arial" w:cs="Arial"/>
          <w:sz w:val="22"/>
          <w:szCs w:val="22"/>
        </w:rPr>
        <w:t>20</w:t>
      </w:r>
      <w:r>
        <w:rPr>
          <w:rFonts w:ascii="Arial" w:hAnsi="Arial" w:cs="Arial"/>
          <w:sz w:val="22"/>
          <w:szCs w:val="22"/>
        </w:rPr>
        <w:t>: $</w:t>
      </w:r>
      <w:r w:rsidR="00B164DE">
        <w:rPr>
          <w:rFonts w:ascii="Arial" w:hAnsi="Arial" w:cs="Arial"/>
          <w:sz w:val="22"/>
          <w:szCs w:val="22"/>
        </w:rPr>
        <w:t>1,953.49</w:t>
      </w:r>
      <w:r>
        <w:rPr>
          <w:rFonts w:ascii="Arial" w:hAnsi="Arial" w:cs="Arial"/>
          <w:sz w:val="22"/>
          <w:szCs w:val="22"/>
        </w:rPr>
        <w:t>; Petty Cash: $50.00</w:t>
      </w:r>
    </w:p>
    <w:p w14:paraId="2839CA09" w14:textId="77777777" w:rsidR="002B7D22" w:rsidRDefault="002B7D22" w:rsidP="00677B51">
      <w:pPr>
        <w:rPr>
          <w:rFonts w:ascii="Arial" w:hAnsi="Arial" w:cs="Arial"/>
          <w:sz w:val="22"/>
          <w:szCs w:val="22"/>
          <w:u w:val="single"/>
        </w:rPr>
      </w:pPr>
    </w:p>
    <w:p w14:paraId="4C087D9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7CC68D73" w14:textId="5CCEBC7F" w:rsidR="00180D19" w:rsidRDefault="00762C11" w:rsidP="00677B51">
      <w:pPr>
        <w:rPr>
          <w:rFonts w:ascii="Arial" w:hAnsi="Arial" w:cs="Arial"/>
          <w:sz w:val="22"/>
          <w:szCs w:val="22"/>
        </w:rPr>
      </w:pPr>
      <w:r>
        <w:rPr>
          <w:rFonts w:ascii="Arial" w:hAnsi="Arial" w:cs="Arial"/>
          <w:sz w:val="22"/>
          <w:szCs w:val="22"/>
        </w:rPr>
        <w:t xml:space="preserve">May </w:t>
      </w:r>
      <w:r w:rsidR="007A3BF4">
        <w:rPr>
          <w:rFonts w:ascii="Arial" w:hAnsi="Arial" w:cs="Arial"/>
          <w:sz w:val="22"/>
          <w:szCs w:val="22"/>
        </w:rPr>
        <w:t>20</w:t>
      </w:r>
      <w:r w:rsidR="00B164DE">
        <w:rPr>
          <w:rFonts w:ascii="Arial" w:hAnsi="Arial" w:cs="Arial"/>
          <w:sz w:val="22"/>
          <w:szCs w:val="22"/>
        </w:rPr>
        <w:t>20</w:t>
      </w:r>
      <w:r w:rsidR="00677B51" w:rsidRPr="00D63F14">
        <w:rPr>
          <w:rFonts w:ascii="Arial" w:hAnsi="Arial" w:cs="Arial"/>
          <w:sz w:val="22"/>
          <w:szCs w:val="22"/>
        </w:rPr>
        <w:t xml:space="preserve"> Cash on hand: $</w:t>
      </w:r>
      <w:r w:rsidR="00B164DE">
        <w:rPr>
          <w:rFonts w:ascii="Arial" w:hAnsi="Arial" w:cs="Arial"/>
          <w:sz w:val="22"/>
          <w:szCs w:val="22"/>
        </w:rPr>
        <w:t>1,123.80</w:t>
      </w:r>
      <w:r w:rsidR="00677B51" w:rsidRPr="00D63F14">
        <w:rPr>
          <w:rFonts w:ascii="Arial" w:hAnsi="Arial" w:cs="Arial"/>
          <w:sz w:val="22"/>
          <w:szCs w:val="22"/>
        </w:rPr>
        <w:t>, Checks in Treasurer’s possession less than 3 days: $</w:t>
      </w:r>
      <w:r w:rsidR="00B164DE">
        <w:rPr>
          <w:rFonts w:ascii="Arial" w:hAnsi="Arial" w:cs="Arial"/>
          <w:sz w:val="22"/>
          <w:szCs w:val="22"/>
        </w:rPr>
        <w:t>16</w:t>
      </w:r>
      <w:r w:rsidR="00ED38DA">
        <w:rPr>
          <w:rFonts w:ascii="Arial" w:hAnsi="Arial" w:cs="Arial"/>
          <w:sz w:val="22"/>
          <w:szCs w:val="22"/>
        </w:rPr>
        <w:t>,</w:t>
      </w:r>
      <w:r w:rsidR="00B164DE">
        <w:rPr>
          <w:rFonts w:ascii="Arial" w:hAnsi="Arial" w:cs="Arial"/>
          <w:sz w:val="22"/>
          <w:szCs w:val="22"/>
        </w:rPr>
        <w:t>443.33</w:t>
      </w:r>
      <w:r w:rsidR="00677B51" w:rsidRPr="00D63F14">
        <w:rPr>
          <w:rFonts w:ascii="Arial" w:hAnsi="Arial" w:cs="Arial"/>
          <w:sz w:val="22"/>
          <w:szCs w:val="22"/>
        </w:rPr>
        <w:t xml:space="preserve">, Demand Deposits: </w:t>
      </w:r>
      <w:r w:rsidR="00307FFB">
        <w:rPr>
          <w:rFonts w:ascii="Arial" w:hAnsi="Arial" w:cs="Arial"/>
          <w:sz w:val="22"/>
          <w:szCs w:val="22"/>
        </w:rPr>
        <w:t>$</w:t>
      </w:r>
      <w:r w:rsidR="00B164DE">
        <w:rPr>
          <w:rFonts w:ascii="Arial" w:hAnsi="Arial" w:cs="Arial"/>
          <w:sz w:val="22"/>
          <w:szCs w:val="22"/>
        </w:rPr>
        <w:t>327</w:t>
      </w:r>
      <w:r w:rsidR="00ED38DA">
        <w:rPr>
          <w:rFonts w:ascii="Arial" w:hAnsi="Arial" w:cs="Arial"/>
          <w:sz w:val="22"/>
          <w:szCs w:val="22"/>
        </w:rPr>
        <w:t>,</w:t>
      </w:r>
      <w:r w:rsidR="00B164DE">
        <w:rPr>
          <w:rFonts w:ascii="Arial" w:hAnsi="Arial" w:cs="Arial"/>
          <w:sz w:val="22"/>
          <w:szCs w:val="22"/>
        </w:rPr>
        <w:t>808.82</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B164DE">
        <w:rPr>
          <w:rFonts w:ascii="Arial" w:hAnsi="Arial" w:cs="Arial"/>
          <w:sz w:val="22"/>
          <w:szCs w:val="22"/>
        </w:rPr>
        <w:t>4</w:t>
      </w:r>
      <w:r w:rsidR="00ED38DA">
        <w:rPr>
          <w:rFonts w:ascii="Arial" w:hAnsi="Arial" w:cs="Arial"/>
          <w:sz w:val="22"/>
          <w:szCs w:val="22"/>
        </w:rPr>
        <w:t>,</w:t>
      </w:r>
      <w:r w:rsidR="00B164DE">
        <w:rPr>
          <w:rFonts w:ascii="Arial" w:hAnsi="Arial" w:cs="Arial"/>
          <w:sz w:val="22"/>
          <w:szCs w:val="22"/>
        </w:rPr>
        <w:t>865</w:t>
      </w:r>
      <w:r w:rsidR="00ED38DA">
        <w:rPr>
          <w:rFonts w:ascii="Arial" w:hAnsi="Arial" w:cs="Arial"/>
          <w:sz w:val="22"/>
          <w:szCs w:val="22"/>
        </w:rPr>
        <w:t>,</w:t>
      </w:r>
      <w:r w:rsidR="00B164DE">
        <w:rPr>
          <w:rFonts w:ascii="Arial" w:hAnsi="Arial" w:cs="Arial"/>
          <w:sz w:val="22"/>
          <w:szCs w:val="22"/>
        </w:rPr>
        <w:t>520.74</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D50EDB">
        <w:rPr>
          <w:rFonts w:ascii="Arial" w:hAnsi="Arial" w:cs="Arial"/>
          <w:sz w:val="22"/>
          <w:szCs w:val="22"/>
        </w:rPr>
        <w:t>2,6</w:t>
      </w:r>
      <w:r w:rsidR="007A3BF4">
        <w:rPr>
          <w:rFonts w:ascii="Arial" w:hAnsi="Arial" w:cs="Arial"/>
          <w:sz w:val="22"/>
          <w:szCs w:val="22"/>
        </w:rPr>
        <w:t>57.00</w:t>
      </w:r>
    </w:p>
    <w:p w14:paraId="682D6A30" w14:textId="77777777" w:rsidR="002F6132" w:rsidRDefault="002F6132" w:rsidP="00677B51">
      <w:pPr>
        <w:rPr>
          <w:rFonts w:ascii="Arial" w:hAnsi="Arial" w:cs="Arial"/>
          <w:sz w:val="22"/>
          <w:szCs w:val="22"/>
        </w:rPr>
      </w:pPr>
    </w:p>
    <w:p w14:paraId="314FA58E"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578F0490" w14:textId="77777777" w:rsidR="00677B51" w:rsidRPr="004E0029" w:rsidRDefault="00677B51" w:rsidP="00677B51">
      <w:pPr>
        <w:pStyle w:val="BodyText"/>
        <w:rPr>
          <w:szCs w:val="22"/>
        </w:rPr>
      </w:pPr>
      <w:r w:rsidRPr="004E0029">
        <w:rPr>
          <w:szCs w:val="22"/>
        </w:rPr>
        <w:t>Salaries of officials and employees by department:</w:t>
      </w:r>
    </w:p>
    <w:p w14:paraId="24AEE932" w14:textId="3E5C9F6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DD7038">
        <w:rPr>
          <w:rFonts w:ascii="Arial" w:hAnsi="Arial" w:cs="Arial"/>
          <w:sz w:val="20"/>
          <w:szCs w:val="20"/>
        </w:rPr>
        <w:t>4416.65</w:t>
      </w:r>
    </w:p>
    <w:p w14:paraId="6534F7AE" w14:textId="6A87EA7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DD7038">
        <w:rPr>
          <w:rFonts w:ascii="Arial" w:hAnsi="Arial" w:cs="Arial"/>
          <w:sz w:val="20"/>
          <w:szCs w:val="20"/>
        </w:rPr>
        <w:t>6932.00</w:t>
      </w:r>
    </w:p>
    <w:p w14:paraId="3C0ECA38" w14:textId="5613948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DD7038">
        <w:rPr>
          <w:rFonts w:ascii="Arial" w:hAnsi="Arial" w:cs="Arial"/>
          <w:sz w:val="20"/>
          <w:szCs w:val="20"/>
        </w:rPr>
        <w:t>6932.00</w:t>
      </w:r>
    </w:p>
    <w:p w14:paraId="1E70916D" w14:textId="7C7CC7B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DD7038">
        <w:rPr>
          <w:rFonts w:ascii="Arial" w:hAnsi="Arial" w:cs="Arial"/>
          <w:sz w:val="20"/>
          <w:szCs w:val="20"/>
        </w:rPr>
        <w:t>4160.00</w:t>
      </w:r>
    </w:p>
    <w:p w14:paraId="5F87B639" w14:textId="683EFAC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DD7038">
        <w:rPr>
          <w:rFonts w:ascii="Arial" w:hAnsi="Arial" w:cs="Arial"/>
          <w:sz w:val="20"/>
          <w:szCs w:val="20"/>
        </w:rPr>
        <w:t>3128.00</w:t>
      </w:r>
    </w:p>
    <w:p w14:paraId="70F898FC" w14:textId="4E50618C" w:rsidR="00DD7038"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DD7038">
        <w:rPr>
          <w:rFonts w:ascii="Arial" w:hAnsi="Arial" w:cs="Arial"/>
          <w:sz w:val="20"/>
          <w:szCs w:val="20"/>
        </w:rPr>
        <w:t>3596.66</w:t>
      </w:r>
    </w:p>
    <w:p w14:paraId="1C885C93" w14:textId="0DD06BDF"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DD7038">
        <w:rPr>
          <w:rFonts w:ascii="Arial" w:hAnsi="Arial" w:cs="Arial"/>
          <w:sz w:val="20"/>
          <w:szCs w:val="20"/>
        </w:rPr>
        <w:t>5456.66</w:t>
      </w:r>
    </w:p>
    <w:p w14:paraId="36544274" w14:textId="067FD1B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693F3C">
        <w:rPr>
          <w:rFonts w:ascii="Arial" w:hAnsi="Arial" w:cs="Arial"/>
          <w:sz w:val="20"/>
          <w:szCs w:val="20"/>
        </w:rPr>
        <w:t>625.00</w:t>
      </w:r>
    </w:p>
    <w:p w14:paraId="598627D1" w14:textId="265CD4A2"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DD7038">
        <w:rPr>
          <w:rFonts w:ascii="Arial" w:hAnsi="Arial" w:cs="Arial"/>
          <w:sz w:val="20"/>
          <w:szCs w:val="20"/>
        </w:rPr>
        <w:t>19088.30</w:t>
      </w:r>
    </w:p>
    <w:p w14:paraId="0AB2684D" w14:textId="77777777" w:rsidR="00DB4720" w:rsidRDefault="00DB4720"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64036C">
        <w:rPr>
          <w:rFonts w:ascii="Arial" w:hAnsi="Arial" w:cs="Arial"/>
          <w:sz w:val="20"/>
          <w:szCs w:val="20"/>
        </w:rPr>
        <w:t>333.34</w:t>
      </w:r>
    </w:p>
    <w:p w14:paraId="7958109C" w14:textId="78369FE2" w:rsidR="00DB4720" w:rsidRDefault="00DB4720"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DD7038">
        <w:rPr>
          <w:rFonts w:ascii="Arial" w:hAnsi="Arial" w:cs="Arial"/>
          <w:sz w:val="20"/>
          <w:szCs w:val="20"/>
        </w:rPr>
        <w:t>1408.34</w:t>
      </w:r>
    </w:p>
    <w:p w14:paraId="2A8FD5F1" w14:textId="1FB1D861" w:rsidR="00693F3C" w:rsidRDefault="00693F3C" w:rsidP="00677B51">
      <w:pPr>
        <w:tabs>
          <w:tab w:val="decimal" w:leader="dot" w:pos="5760"/>
        </w:tabs>
        <w:rPr>
          <w:rFonts w:ascii="Arial" w:hAnsi="Arial" w:cs="Arial"/>
          <w:sz w:val="20"/>
          <w:szCs w:val="20"/>
        </w:rPr>
      </w:pPr>
      <w:r>
        <w:rPr>
          <w:rFonts w:ascii="Arial" w:hAnsi="Arial" w:cs="Arial"/>
          <w:sz w:val="20"/>
          <w:szCs w:val="20"/>
        </w:rPr>
        <w:lastRenderedPageBreak/>
        <w:t>Emergency Manager</w:t>
      </w:r>
      <w:r>
        <w:rPr>
          <w:rFonts w:ascii="Arial" w:hAnsi="Arial" w:cs="Arial"/>
          <w:sz w:val="20"/>
          <w:szCs w:val="20"/>
        </w:rPr>
        <w:tab/>
        <w:t>550.00</w:t>
      </w:r>
    </w:p>
    <w:p w14:paraId="42822B2E" w14:textId="680466FE"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Pr="004E0029">
        <w:rPr>
          <w:rFonts w:ascii="Arial" w:hAnsi="Arial" w:cs="Arial"/>
          <w:sz w:val="20"/>
          <w:szCs w:val="20"/>
        </w:rPr>
        <w:tab/>
      </w:r>
      <w:r w:rsidR="00DD7038">
        <w:rPr>
          <w:rFonts w:ascii="Arial" w:hAnsi="Arial" w:cs="Arial"/>
          <w:sz w:val="20"/>
          <w:szCs w:val="20"/>
        </w:rPr>
        <w:t>3125.00</w:t>
      </w:r>
    </w:p>
    <w:p w14:paraId="16BF5CF4" w14:textId="4A7A0798" w:rsidR="00DB4720" w:rsidRDefault="00DB4720"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DD7038">
        <w:rPr>
          <w:rFonts w:ascii="Arial" w:hAnsi="Arial" w:cs="Arial"/>
          <w:sz w:val="20"/>
          <w:szCs w:val="20"/>
        </w:rPr>
        <w:t>104.28</w:t>
      </w:r>
    </w:p>
    <w:p w14:paraId="465DBCEE" w14:textId="3FA88DA2"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DD7038">
        <w:rPr>
          <w:rFonts w:ascii="Arial" w:hAnsi="Arial" w:cs="Arial"/>
          <w:sz w:val="20"/>
          <w:szCs w:val="20"/>
        </w:rPr>
        <w:t>40107.15</w:t>
      </w:r>
    </w:p>
    <w:p w14:paraId="1525CA75" w14:textId="3071643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DD7038">
        <w:rPr>
          <w:rFonts w:ascii="Arial" w:hAnsi="Arial" w:cs="Arial"/>
          <w:sz w:val="20"/>
          <w:szCs w:val="20"/>
        </w:rPr>
        <w:t>7435.48</w:t>
      </w:r>
    </w:p>
    <w:p w14:paraId="65D4B5BB" w14:textId="3D869EC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DD7038">
        <w:rPr>
          <w:rFonts w:ascii="Arial" w:hAnsi="Arial" w:cs="Arial"/>
          <w:sz w:val="20"/>
          <w:szCs w:val="20"/>
        </w:rPr>
        <w:t>5204.89</w:t>
      </w:r>
    </w:p>
    <w:p w14:paraId="2C4CAEDC" w14:textId="792539A1"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9910F6">
        <w:rPr>
          <w:rFonts w:ascii="Arial" w:hAnsi="Arial" w:cs="Arial"/>
          <w:sz w:val="20"/>
          <w:szCs w:val="20"/>
        </w:rPr>
        <w:t>23416.72</w:t>
      </w:r>
    </w:p>
    <w:p w14:paraId="14DD054B" w14:textId="77777777" w:rsidR="00BE6474" w:rsidRPr="005A1610" w:rsidRDefault="00BE6474" w:rsidP="00CD7829">
      <w:pPr>
        <w:tabs>
          <w:tab w:val="decimal" w:leader="dot" w:pos="5760"/>
        </w:tabs>
        <w:rPr>
          <w:rFonts w:ascii="Times New Roman" w:hAnsi="Times New Roman"/>
        </w:rPr>
      </w:pPr>
    </w:p>
    <w:p w14:paraId="7E20B9C7" w14:textId="1E2511B2" w:rsidR="009D0CF6" w:rsidRDefault="00BE6474" w:rsidP="002C4A3C">
      <w:pPr>
        <w:pStyle w:val="PlainText"/>
        <w:rPr>
          <w:rFonts w:ascii="Arial" w:hAnsi="Arial" w:cs="Arial"/>
        </w:rPr>
      </w:pPr>
      <w:r w:rsidRPr="00BE6474">
        <w:rPr>
          <w:rFonts w:ascii="Arial" w:hAnsi="Arial" w:cs="Arial"/>
          <w:sz w:val="22"/>
          <w:szCs w:val="22"/>
        </w:rPr>
        <w:t>The following bills were presented and ordered paid out of their respective funds</w:t>
      </w:r>
      <w:r w:rsidRPr="00BE6474">
        <w:rPr>
          <w:rFonts w:ascii="Arial" w:hAnsi="Arial" w:cs="Arial"/>
        </w:rPr>
        <w:t>:</w:t>
      </w:r>
      <w:r>
        <w:rPr>
          <w:rFonts w:ascii="Arial" w:hAnsi="Arial" w:cs="Arial"/>
        </w:rPr>
        <w:t xml:space="preserve"> </w:t>
      </w:r>
    </w:p>
    <w:p w14:paraId="6D5E855A" w14:textId="77777777" w:rsidR="00C85412" w:rsidRDefault="00FF2640" w:rsidP="00677B51">
      <w:pPr>
        <w:pStyle w:val="PlainText"/>
        <w:rPr>
          <w:rFonts w:ascii="Arial" w:hAnsi="Arial" w:cs="Arial"/>
        </w:rPr>
      </w:pPr>
      <w:r w:rsidRPr="00FF2640">
        <w:rPr>
          <w:rFonts w:ascii="Arial" w:hAnsi="Arial" w:cs="Arial"/>
        </w:rPr>
        <w:t xml:space="preserve">AMERICAN SOLUTIONS 49.52 Office Supplies, AVI SYSTEMS, INC 600.00 Alarm Monitoring Services, DARREN BAUER 155.86 Weed &amp; Pest Meeting, BEADLE'S CHEVROLET 59.04 Vehicle Services, BEADLE'S SALES 1574.29 Vehicle Services, BEN BIEBER 134.04 Weed/Pest Meeting, BIEGLER EQUIPMENT 1425.51 Supplies, BLACKBURN BASEMENT 11375.80 Building Repairs, BOBCAT OF MANDAN, INC. 2000.00 Rental, BUTLER MACHINERY COMPANY 167.46 Supplies, CENTURYLINK 75.08 Long Distance Services, CENTURYLINK 1052.15 Monthly Utilities, CITY OF MCINTOSH 207.00 Monthly Utilities, CITY OF MCLAUGHLIN 82.10 Monthly Utilities, CITY OF MOBRIDGE 1662.22 June 2020 E911 Remittance, CODE 2 K-9 SERVICES, LLC 125.00 Criminal Class, CONNECTING POINT 274.00 Computer Services, CRAWFORD TRUCKS &amp; EQUIPMENT 3476.70 Supplies/Repairs, THE CURRENT CONNECTION 180.50 Computer Services, DAKOTA OIL 1157.00 Supplies, DS SOLUTIONS, INC 770.00 Election Supplies, EAPC ARCHITECTS ENGINEERS 1250.00 Drawings for Regional Jail, EDNEY DISTRIBUTING CO INC 631.99 Supplies, ELECTION SYSTEMS &amp; SOFTWARE 3181.57 Election Supplies, FAMILY PHARMACY OF MOBRIDGE/ 8.55 Medication, FARMERS UNION OIL 412.12 Supplies, G &amp; O PAPER SUPPLIES 399.35 Supplies, HEATHER I. GALL 119.99 Office Supplies, SOUTH DAKOTA GFP 375.00 Licenses, GTC AUTO PARTS INC 226.34 Supplies, DICK HACH 136.96 Weed/Pest Meeting, HOWE SEEDS INC 2071.20 Chemical, J.D. POWER AND ASSOCIATES 99.00 Annual Subscription, JENSEN ROCK &amp; SAND INC 2142.00 Cold Mix, KNIGHT SECURITY INC. 50.95 Basic Network Monitoring, LEO'S TRANSMISSION 522.55 Transmission Repair, CHRIS LYNCH 133.60 Weed/Pest Meeting, MCINTOSH CO-OP 17152.16 Supplies, MCLEOD'S PRINTING &amp; SUPPLY 714.03 Supplies, MELLING &amp; ROSELAND LAW 598.10 CAA Fees, MILLER CONSTRUCTION 83200.00 Gravel Crushing, REBBECCA MILLER 97.50 Corson Co 4H Horse Show, MOBRIDGE ACE HARDWARE 62.55 Supplies, MOREAU GRAND ELECTRIC 126.92 Monthly Utilities, CORSON SIOUX NEWS MESSENGER 181.89 Newspaper Ads, NOVA FIRE PROTECTION, INC 825.00 Annual Inspection, NORTHWEST TIRE INC 1063.08 Supplies, OLSON'S CARPET &amp; FURNITURE 4048.00 Carpet Replacement, PENFIELD &amp; DEIBERT 1122.60 CAA Fees, PHARMCHEM, INC 399.70 Sweat Patch Analysis, PRAXAIR DISTRIBUTION INC 27.64 Supplies, REDWOOD TOXICOLOGY 50.00 Lab Services, REDWOOD TOXICOLOGY 667.87 Lab Services, RIVER CITY HEATING &amp; 781.00 Services/Repairs, RUNNINGS SUPPLY INC 421.14 Supplies, THE SCHREIBER LAW FIRM LLC 1943.60 CAA Fees, SD ASS'N OF COUNTY OFFICIALS 92.00 M &amp; P Fund June 2020, SERVALL UNIFORM &amp; LINEN SUPPLY 203.52 Rug Services, STANDING ROCK TELECOM 336.30 Monthly Wireless Utilities, STATE TREASURER 47562.57 Monthly Fees, T C &amp; G WATER ASSOC, INC 25.00 Monthly Utilities, TIMBER LAKE TOPIC 88.00 Newspaper Ads, TYLER TECHNOLOGIES, INC 3804.45 Doc Pro Base Module Support, MIKE VARILEK 7.70 Supplies, GREAT WESTERN BANK 437.09 Supplies, WALWORTH COUNTY TREASURY 3610.00 Prisoner Care, WEST RIVER HEALTH SERVICES 75.00 Lab Services, WEST RIVER COOP TELEPHONE CO. 1476.49 Monthly Utilities, WEST RIVER TELECOMMUNICATIONS 188.74 Monthly Utilities, </w:t>
      </w:r>
      <w:r w:rsidR="000F50C0">
        <w:rPr>
          <w:rFonts w:ascii="Arial" w:hAnsi="Arial" w:cs="Arial"/>
        </w:rPr>
        <w:t xml:space="preserve">WEST RIVER TELECOMMUNICATIONS 187.02 Monthly Utilities, CORSON COUNTY TREASURER 19.53 Partial Payment, CORSON COUNTY TREASURER 2305.26 Partial Payment, BLACKBURN BASEMENT 41285.00 Courthouse Repair, CORSON COUNTY TREASURER 46.07 Partial Payment, MCINTOSH POSTMASTER 410.00 Postage, </w:t>
      </w:r>
      <w:r w:rsidR="000A37AA">
        <w:rPr>
          <w:rFonts w:ascii="Arial" w:hAnsi="Arial" w:cs="Arial"/>
        </w:rPr>
        <w:t>MONTANA DAKOTA UTILITIES 1372.18 Monthly Utilities, GREAT WESTERN BANK 601.47 Supplies/Gas, COLLEEN KELLER 228.13 Reissue Check #55799, AFLAC 48.66 Partial Cancer/</w:t>
      </w:r>
      <w:proofErr w:type="spellStart"/>
      <w:r w:rsidR="000A37AA">
        <w:rPr>
          <w:rFonts w:ascii="Arial" w:hAnsi="Arial" w:cs="Arial"/>
        </w:rPr>
        <w:t>ICare</w:t>
      </w:r>
      <w:proofErr w:type="spellEnd"/>
      <w:r w:rsidR="000A37AA">
        <w:rPr>
          <w:rFonts w:ascii="Arial" w:hAnsi="Arial" w:cs="Arial"/>
        </w:rPr>
        <w:t xml:space="preserve"> Premium, PRINCIPAL LIFE INS CO 42.05 Cobra Dental/Vision Premium</w:t>
      </w:r>
    </w:p>
    <w:p w14:paraId="5E0B56B8" w14:textId="002D8546" w:rsidR="00677B51" w:rsidRPr="00C85412" w:rsidRDefault="00677B51" w:rsidP="00677B51">
      <w:pPr>
        <w:pStyle w:val="PlainText"/>
        <w:rPr>
          <w:rFonts w:ascii="Arial" w:hAnsi="Arial" w:cs="Arial"/>
        </w:rPr>
      </w:pPr>
      <w:r w:rsidRPr="00A3331B">
        <w:rPr>
          <w:rFonts w:ascii="Arial" w:hAnsi="Arial" w:cs="Arial"/>
          <w:sz w:val="22"/>
          <w:u w:val="single"/>
        </w:rPr>
        <w:lastRenderedPageBreak/>
        <w:t>Adjourn</w:t>
      </w:r>
    </w:p>
    <w:p w14:paraId="740AB89E" w14:textId="27F251BE" w:rsidR="00677B51" w:rsidRDefault="00A555D8" w:rsidP="00677B51">
      <w:pPr>
        <w:tabs>
          <w:tab w:val="decimal" w:leader="dot" w:pos="5760"/>
        </w:tabs>
        <w:rPr>
          <w:rFonts w:ascii="Arial" w:hAnsi="Arial" w:cs="Arial"/>
          <w:sz w:val="22"/>
        </w:rPr>
      </w:pPr>
      <w:r>
        <w:rPr>
          <w:rFonts w:ascii="Arial" w:hAnsi="Arial" w:cs="Arial"/>
          <w:sz w:val="22"/>
        </w:rPr>
        <w:t xml:space="preserve">There being no further business, </w:t>
      </w:r>
      <w:r w:rsidR="00531888">
        <w:rPr>
          <w:rFonts w:ascii="Arial" w:hAnsi="Arial" w:cs="Arial"/>
          <w:sz w:val="22"/>
        </w:rPr>
        <w:t xml:space="preserve">all voted in favor of a motion by </w:t>
      </w:r>
      <w:proofErr w:type="spellStart"/>
      <w:r w:rsidR="00C87652">
        <w:rPr>
          <w:rFonts w:ascii="Arial" w:hAnsi="Arial" w:cs="Arial"/>
          <w:sz w:val="22"/>
        </w:rPr>
        <w:t>Hinsz</w:t>
      </w:r>
      <w:proofErr w:type="spellEnd"/>
      <w:r>
        <w:rPr>
          <w:rFonts w:ascii="Arial" w:hAnsi="Arial" w:cs="Arial"/>
          <w:sz w:val="22"/>
        </w:rPr>
        <w:t>,</w:t>
      </w:r>
      <w:r w:rsidR="009C45C0">
        <w:rPr>
          <w:rFonts w:ascii="Arial" w:hAnsi="Arial" w:cs="Arial"/>
          <w:sz w:val="22"/>
        </w:rPr>
        <w:t xml:space="preserve"> seconded by </w:t>
      </w:r>
      <w:proofErr w:type="spellStart"/>
      <w:r w:rsidR="00C87652">
        <w:rPr>
          <w:rFonts w:ascii="Arial" w:hAnsi="Arial" w:cs="Arial"/>
          <w:sz w:val="22"/>
        </w:rPr>
        <w:t>Schock</w:t>
      </w:r>
      <w:proofErr w:type="spellEnd"/>
      <w:r>
        <w:rPr>
          <w:rFonts w:ascii="Arial" w:hAnsi="Arial" w:cs="Arial"/>
          <w:sz w:val="22"/>
        </w:rPr>
        <w:t xml:space="preserve"> to adjourn the meeting at </w:t>
      </w:r>
      <w:r w:rsidR="00C87652">
        <w:rPr>
          <w:rFonts w:ascii="Arial" w:hAnsi="Arial" w:cs="Arial"/>
          <w:sz w:val="22"/>
        </w:rPr>
        <w:t>12:34</w:t>
      </w:r>
      <w:r>
        <w:rPr>
          <w:rFonts w:ascii="Arial" w:hAnsi="Arial" w:cs="Arial"/>
          <w:sz w:val="22"/>
        </w:rPr>
        <w:t xml:space="preserve"> </w:t>
      </w:r>
      <w:r w:rsidR="00C87652">
        <w:rPr>
          <w:rFonts w:ascii="Arial" w:hAnsi="Arial" w:cs="Arial"/>
          <w:sz w:val="22"/>
        </w:rPr>
        <w:t>p</w:t>
      </w:r>
      <w:r>
        <w:rPr>
          <w:rFonts w:ascii="Arial" w:hAnsi="Arial" w:cs="Arial"/>
          <w:sz w:val="22"/>
        </w:rPr>
        <w:t>.m.</w:t>
      </w:r>
      <w:r w:rsidR="00CC552D">
        <w:rPr>
          <w:rFonts w:ascii="Arial" w:hAnsi="Arial" w:cs="Arial"/>
          <w:sz w:val="22"/>
        </w:rPr>
        <w:t xml:space="preserve">  </w:t>
      </w:r>
      <w:r w:rsidR="006D0A5E">
        <w:rPr>
          <w:rFonts w:ascii="Arial" w:hAnsi="Arial" w:cs="Arial"/>
          <w:sz w:val="22"/>
        </w:rPr>
        <w:t>T</w:t>
      </w:r>
      <w:r w:rsidR="00CC552D">
        <w:rPr>
          <w:rFonts w:ascii="Arial" w:hAnsi="Arial" w:cs="Arial"/>
          <w:sz w:val="22"/>
        </w:rPr>
        <w:t>he</w:t>
      </w:r>
      <w:r w:rsidR="00E63310">
        <w:rPr>
          <w:rFonts w:ascii="Arial" w:hAnsi="Arial" w:cs="Arial"/>
          <w:sz w:val="22"/>
        </w:rPr>
        <w:t xml:space="preserve"> next </w:t>
      </w:r>
      <w:r w:rsidR="004B0170">
        <w:rPr>
          <w:rFonts w:ascii="Arial" w:hAnsi="Arial" w:cs="Arial"/>
          <w:sz w:val="22"/>
        </w:rPr>
        <w:t xml:space="preserve">regular commission </w:t>
      </w:r>
      <w:r w:rsidR="00CC552D">
        <w:rPr>
          <w:rFonts w:ascii="Arial" w:hAnsi="Arial" w:cs="Arial"/>
          <w:sz w:val="22"/>
        </w:rPr>
        <w:t xml:space="preserve">meeting will be held </w:t>
      </w:r>
      <w:r w:rsidR="00FB1483">
        <w:rPr>
          <w:rFonts w:ascii="Arial" w:hAnsi="Arial" w:cs="Arial"/>
          <w:sz w:val="22"/>
        </w:rPr>
        <w:t xml:space="preserve">August </w:t>
      </w:r>
      <w:r w:rsidR="0037135E">
        <w:rPr>
          <w:rFonts w:ascii="Arial" w:hAnsi="Arial" w:cs="Arial"/>
          <w:sz w:val="22"/>
        </w:rPr>
        <w:t>4</w:t>
      </w:r>
      <w:r>
        <w:rPr>
          <w:rFonts w:ascii="Arial" w:hAnsi="Arial" w:cs="Arial"/>
          <w:sz w:val="22"/>
        </w:rPr>
        <w:t>, 20</w:t>
      </w:r>
      <w:r w:rsidR="0037135E">
        <w:rPr>
          <w:rFonts w:ascii="Arial" w:hAnsi="Arial" w:cs="Arial"/>
          <w:sz w:val="22"/>
        </w:rPr>
        <w:t>20</w:t>
      </w:r>
      <w:r w:rsidR="00CC552D">
        <w:rPr>
          <w:rFonts w:ascii="Arial" w:hAnsi="Arial" w:cs="Arial"/>
          <w:sz w:val="22"/>
        </w:rPr>
        <w:t>.</w:t>
      </w:r>
    </w:p>
    <w:p w14:paraId="5A597531" w14:textId="77777777" w:rsidR="00F7468B" w:rsidRDefault="00F7468B" w:rsidP="00677B51">
      <w:pPr>
        <w:tabs>
          <w:tab w:val="decimal" w:leader="dot" w:pos="5760"/>
        </w:tabs>
        <w:rPr>
          <w:rFonts w:ascii="Arial" w:hAnsi="Arial" w:cs="Arial"/>
          <w:sz w:val="22"/>
        </w:rPr>
      </w:pPr>
    </w:p>
    <w:p w14:paraId="34F1B2F1" w14:textId="77777777" w:rsidR="00F7468B" w:rsidRDefault="00F7468B" w:rsidP="00677B51">
      <w:pPr>
        <w:tabs>
          <w:tab w:val="decimal" w:leader="dot" w:pos="5760"/>
        </w:tabs>
        <w:rPr>
          <w:rFonts w:ascii="Arial" w:hAnsi="Arial" w:cs="Arial"/>
          <w:sz w:val="22"/>
        </w:rPr>
      </w:pPr>
    </w:p>
    <w:p w14:paraId="376A8EBC"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0DF28B35" w14:textId="533992BF" w:rsidR="00677B51" w:rsidRDefault="00FB1483"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37135E">
        <w:rPr>
          <w:rFonts w:ascii="Arial" w:hAnsi="Arial" w:cs="Arial"/>
          <w:sz w:val="20"/>
        </w:rPr>
        <w:t xml:space="preserve">Jacob </w:t>
      </w:r>
      <w:proofErr w:type="spellStart"/>
      <w:r w:rsidR="0037135E">
        <w:rPr>
          <w:rFonts w:ascii="Arial" w:hAnsi="Arial" w:cs="Arial"/>
          <w:sz w:val="20"/>
        </w:rPr>
        <w:t>Nehl</w:t>
      </w:r>
      <w:proofErr w:type="spellEnd"/>
      <w:r w:rsidR="00A555D8">
        <w:rPr>
          <w:rFonts w:ascii="Arial" w:hAnsi="Arial" w:cs="Arial"/>
          <w:sz w:val="20"/>
        </w:rPr>
        <w:t>, Commission</w:t>
      </w:r>
      <w:r w:rsidR="00D06E3B">
        <w:rPr>
          <w:rFonts w:ascii="Arial" w:hAnsi="Arial" w:cs="Arial"/>
          <w:sz w:val="20"/>
        </w:rPr>
        <w:t xml:space="preserve"> </w:t>
      </w:r>
      <w:r w:rsidR="0037135E">
        <w:rPr>
          <w:rFonts w:ascii="Arial" w:hAnsi="Arial" w:cs="Arial"/>
          <w:sz w:val="20"/>
        </w:rPr>
        <w:t xml:space="preserve">Vice </w:t>
      </w:r>
      <w:r w:rsidR="00677B51">
        <w:rPr>
          <w:rFonts w:ascii="Arial" w:hAnsi="Arial" w:cs="Arial"/>
          <w:sz w:val="20"/>
        </w:rPr>
        <w:t>Chairman</w:t>
      </w:r>
    </w:p>
    <w:p w14:paraId="2CD3199E" w14:textId="77777777" w:rsidR="007C6292" w:rsidRDefault="007C6292" w:rsidP="00677B51">
      <w:pPr>
        <w:ind w:left="1440" w:firstLine="720"/>
        <w:rPr>
          <w:rFonts w:ascii="Arial" w:hAnsi="Arial" w:cs="Arial"/>
          <w:sz w:val="22"/>
          <w:szCs w:val="22"/>
        </w:rPr>
      </w:pPr>
    </w:p>
    <w:p w14:paraId="398A8011" w14:textId="77777777" w:rsidR="00677B51" w:rsidRDefault="00677B51" w:rsidP="00677B51">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p w14:paraId="115FD276" w14:textId="77777777" w:rsidR="00AB3B83" w:rsidRDefault="00AB3B83" w:rsidP="00677B51">
      <w:pPr>
        <w:ind w:left="1440" w:firstLine="720"/>
        <w:rPr>
          <w:rFonts w:ascii="Arial" w:hAnsi="Arial" w:cs="Arial"/>
          <w:sz w:val="22"/>
          <w:szCs w:val="22"/>
          <w:u w:val="single"/>
        </w:rPr>
      </w:pPr>
    </w:p>
    <w:p w14:paraId="2419BAE2" w14:textId="77777777" w:rsidR="00AB3B83" w:rsidRDefault="00AB3B83" w:rsidP="00677B51">
      <w:pPr>
        <w:ind w:left="1440" w:firstLine="720"/>
        <w:rPr>
          <w:rFonts w:ascii="Arial" w:hAnsi="Arial" w:cs="Arial"/>
          <w:sz w:val="22"/>
          <w:szCs w:val="22"/>
          <w:u w:val="single"/>
        </w:rPr>
      </w:pPr>
    </w:p>
    <w:p w14:paraId="0A23248E" w14:textId="77777777"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4CF9" w14:textId="77777777" w:rsidR="008916F3" w:rsidRDefault="008916F3" w:rsidP="002007B7">
      <w:r>
        <w:separator/>
      </w:r>
    </w:p>
  </w:endnote>
  <w:endnote w:type="continuationSeparator" w:id="0">
    <w:p w14:paraId="09EA9F8D" w14:textId="77777777" w:rsidR="008916F3" w:rsidRDefault="008916F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80604"/>
      <w:docPartObj>
        <w:docPartGallery w:val="Page Numbers (Bottom of Page)"/>
        <w:docPartUnique/>
      </w:docPartObj>
    </w:sdtPr>
    <w:sdtEndPr>
      <w:rPr>
        <w:noProof/>
      </w:rPr>
    </w:sdtEndPr>
    <w:sdtContent>
      <w:p w14:paraId="2D378EF7" w14:textId="77777777" w:rsidR="008916F3" w:rsidRDefault="008916F3">
        <w:pPr>
          <w:pStyle w:val="Footer"/>
          <w:jc w:val="center"/>
        </w:pPr>
        <w:r>
          <w:fldChar w:fldCharType="begin"/>
        </w:r>
        <w:r>
          <w:instrText xml:space="preserve"> PAGE   \* MERGEFORMAT </w:instrText>
        </w:r>
        <w:r>
          <w:fldChar w:fldCharType="separate"/>
        </w:r>
        <w:r w:rsidR="00A30969">
          <w:rPr>
            <w:noProof/>
          </w:rPr>
          <w:t>3</w:t>
        </w:r>
        <w:r>
          <w:rPr>
            <w:noProof/>
          </w:rPr>
          <w:fldChar w:fldCharType="end"/>
        </w:r>
      </w:p>
    </w:sdtContent>
  </w:sdt>
  <w:p w14:paraId="47745DB1" w14:textId="77777777" w:rsidR="008916F3" w:rsidRDefault="0089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C7F56" w14:textId="77777777" w:rsidR="008916F3" w:rsidRDefault="008916F3" w:rsidP="002007B7">
      <w:r>
        <w:separator/>
      </w:r>
    </w:p>
  </w:footnote>
  <w:footnote w:type="continuationSeparator" w:id="0">
    <w:p w14:paraId="25CEFD2E" w14:textId="77777777" w:rsidR="008916F3" w:rsidRDefault="008916F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7C99" w14:textId="569A72B7" w:rsidR="008916F3" w:rsidRDefault="008916F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July </w:t>
    </w:r>
    <w:r w:rsidR="0037135E">
      <w:rPr>
        <w:rFonts w:ascii="Arial" w:hAnsi="Arial" w:cs="Arial"/>
      </w:rPr>
      <w:t>7</w:t>
    </w:r>
    <w:r>
      <w:rPr>
        <w:rFonts w:ascii="Arial" w:hAnsi="Arial" w:cs="Arial"/>
      </w:rPr>
      <w:t xml:space="preserve">, </w:t>
    </w:r>
    <w:r w:rsidR="00392FDC">
      <w:rPr>
        <w:rFonts w:ascii="Arial" w:hAnsi="Arial" w:cs="Arial"/>
      </w:rPr>
      <w:t>20</w:t>
    </w:r>
    <w:r w:rsidR="0037135E">
      <w:rPr>
        <w:rFonts w:ascii="Arial" w:hAnsi="Arial" w:cs="Arial"/>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4C6F" w14:textId="77777777" w:rsidR="008916F3" w:rsidRDefault="008916F3" w:rsidP="00DD76B9">
    <w:pPr>
      <w:pStyle w:val="Header"/>
      <w:jc w:val="center"/>
      <w:rPr>
        <w:rFonts w:ascii="Arial" w:hAnsi="Arial" w:cs="Arial"/>
      </w:rPr>
    </w:pPr>
    <w:r>
      <w:rPr>
        <w:rFonts w:ascii="Arial" w:hAnsi="Arial" w:cs="Arial"/>
      </w:rPr>
      <w:t>Corson County Commission Proceedings</w:t>
    </w:r>
  </w:p>
  <w:p w14:paraId="0C08123F" w14:textId="12844612" w:rsidR="008916F3" w:rsidRDefault="008916F3" w:rsidP="00DD76B9">
    <w:pPr>
      <w:pStyle w:val="Header"/>
      <w:jc w:val="center"/>
      <w:rPr>
        <w:rFonts w:ascii="Arial" w:hAnsi="Arial" w:cs="Arial"/>
      </w:rPr>
    </w:pPr>
    <w:r>
      <w:rPr>
        <w:rFonts w:ascii="Arial" w:hAnsi="Arial" w:cs="Arial"/>
      </w:rPr>
      <w:t xml:space="preserve">July </w:t>
    </w:r>
    <w:r w:rsidR="0037135E">
      <w:rPr>
        <w:rFonts w:ascii="Arial" w:hAnsi="Arial" w:cs="Arial"/>
      </w:rPr>
      <w:t>7</w:t>
    </w:r>
    <w:r>
      <w:rPr>
        <w:rFonts w:ascii="Arial" w:hAnsi="Arial" w:cs="Arial"/>
      </w:rPr>
      <w:t>, 20</w:t>
    </w:r>
    <w:r w:rsidR="0037135E">
      <w:rPr>
        <w:rFonts w:ascii="Arial" w:hAnsi="Arial" w:cs="Arial"/>
      </w:rPr>
      <w:t>20</w:t>
    </w:r>
  </w:p>
  <w:p w14:paraId="2CB0BF26" w14:textId="77777777" w:rsidR="008916F3" w:rsidRPr="00DD76B9" w:rsidRDefault="008916F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F2F"/>
    <w:multiLevelType w:val="hybridMultilevel"/>
    <w:tmpl w:val="699E536E"/>
    <w:lvl w:ilvl="0" w:tplc="C27E0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220E5"/>
    <w:rsid w:val="00041A70"/>
    <w:rsid w:val="000430DE"/>
    <w:rsid w:val="00044E29"/>
    <w:rsid w:val="00052DDD"/>
    <w:rsid w:val="00057FF5"/>
    <w:rsid w:val="000705F6"/>
    <w:rsid w:val="00072F67"/>
    <w:rsid w:val="00075DB2"/>
    <w:rsid w:val="00080F31"/>
    <w:rsid w:val="000839DA"/>
    <w:rsid w:val="00085699"/>
    <w:rsid w:val="00085970"/>
    <w:rsid w:val="000862EC"/>
    <w:rsid w:val="00096189"/>
    <w:rsid w:val="000A25C2"/>
    <w:rsid w:val="000A37AA"/>
    <w:rsid w:val="000B0239"/>
    <w:rsid w:val="000B26EB"/>
    <w:rsid w:val="000B766B"/>
    <w:rsid w:val="000C4D8E"/>
    <w:rsid w:val="000D050E"/>
    <w:rsid w:val="000D5A9F"/>
    <w:rsid w:val="000E1D3D"/>
    <w:rsid w:val="000F1950"/>
    <w:rsid w:val="000F1C95"/>
    <w:rsid w:val="000F50C0"/>
    <w:rsid w:val="00110E93"/>
    <w:rsid w:val="00125980"/>
    <w:rsid w:val="0013228B"/>
    <w:rsid w:val="001460AC"/>
    <w:rsid w:val="00151253"/>
    <w:rsid w:val="001555A6"/>
    <w:rsid w:val="00155FD9"/>
    <w:rsid w:val="00160DA6"/>
    <w:rsid w:val="00180D19"/>
    <w:rsid w:val="00180FB2"/>
    <w:rsid w:val="00182149"/>
    <w:rsid w:val="00182204"/>
    <w:rsid w:val="001843B7"/>
    <w:rsid w:val="001A563B"/>
    <w:rsid w:val="001A5919"/>
    <w:rsid w:val="001A686C"/>
    <w:rsid w:val="001A6EB3"/>
    <w:rsid w:val="001C36B8"/>
    <w:rsid w:val="001D7157"/>
    <w:rsid w:val="001E0472"/>
    <w:rsid w:val="001E3D6B"/>
    <w:rsid w:val="001F01D7"/>
    <w:rsid w:val="001F246D"/>
    <w:rsid w:val="002007B7"/>
    <w:rsid w:val="002102F0"/>
    <w:rsid w:val="0022485C"/>
    <w:rsid w:val="00227013"/>
    <w:rsid w:val="0023355E"/>
    <w:rsid w:val="00247C3B"/>
    <w:rsid w:val="00260295"/>
    <w:rsid w:val="00277BEE"/>
    <w:rsid w:val="00277E8C"/>
    <w:rsid w:val="00285BBC"/>
    <w:rsid w:val="002866E4"/>
    <w:rsid w:val="00296E74"/>
    <w:rsid w:val="002B3B77"/>
    <w:rsid w:val="002B7D22"/>
    <w:rsid w:val="002C4A3C"/>
    <w:rsid w:val="002C5680"/>
    <w:rsid w:val="002C60B7"/>
    <w:rsid w:val="002D0713"/>
    <w:rsid w:val="002E234B"/>
    <w:rsid w:val="002E58A5"/>
    <w:rsid w:val="002F6132"/>
    <w:rsid w:val="00307FFB"/>
    <w:rsid w:val="0032176F"/>
    <w:rsid w:val="00323ADF"/>
    <w:rsid w:val="00323F89"/>
    <w:rsid w:val="0033452D"/>
    <w:rsid w:val="003354F9"/>
    <w:rsid w:val="003408FE"/>
    <w:rsid w:val="00343CB4"/>
    <w:rsid w:val="00346482"/>
    <w:rsid w:val="00346BA9"/>
    <w:rsid w:val="003470F7"/>
    <w:rsid w:val="003512E7"/>
    <w:rsid w:val="0037135E"/>
    <w:rsid w:val="00371384"/>
    <w:rsid w:val="00374D55"/>
    <w:rsid w:val="00375E30"/>
    <w:rsid w:val="003919F8"/>
    <w:rsid w:val="00392FDC"/>
    <w:rsid w:val="003A0972"/>
    <w:rsid w:val="003A3093"/>
    <w:rsid w:val="003B67F0"/>
    <w:rsid w:val="003C3B26"/>
    <w:rsid w:val="003C5929"/>
    <w:rsid w:val="003D127B"/>
    <w:rsid w:val="003D45FE"/>
    <w:rsid w:val="003D5550"/>
    <w:rsid w:val="003D6497"/>
    <w:rsid w:val="003D6D15"/>
    <w:rsid w:val="003E3323"/>
    <w:rsid w:val="003E47D2"/>
    <w:rsid w:val="003E4F96"/>
    <w:rsid w:val="003F0E27"/>
    <w:rsid w:val="003F2697"/>
    <w:rsid w:val="003F282B"/>
    <w:rsid w:val="003F4636"/>
    <w:rsid w:val="003F5A35"/>
    <w:rsid w:val="0041742B"/>
    <w:rsid w:val="00427373"/>
    <w:rsid w:val="004363B6"/>
    <w:rsid w:val="004364BD"/>
    <w:rsid w:val="00437081"/>
    <w:rsid w:val="0044528C"/>
    <w:rsid w:val="00456B4E"/>
    <w:rsid w:val="004572CF"/>
    <w:rsid w:val="00465D90"/>
    <w:rsid w:val="00476E15"/>
    <w:rsid w:val="00477255"/>
    <w:rsid w:val="00484BFB"/>
    <w:rsid w:val="00486996"/>
    <w:rsid w:val="00486BAD"/>
    <w:rsid w:val="004920DE"/>
    <w:rsid w:val="00492E47"/>
    <w:rsid w:val="00497AB7"/>
    <w:rsid w:val="004B0170"/>
    <w:rsid w:val="004B2742"/>
    <w:rsid w:val="004B32FA"/>
    <w:rsid w:val="004B3AE7"/>
    <w:rsid w:val="004B4DD1"/>
    <w:rsid w:val="004D158A"/>
    <w:rsid w:val="004D65AA"/>
    <w:rsid w:val="004E0813"/>
    <w:rsid w:val="004E12A6"/>
    <w:rsid w:val="004F6401"/>
    <w:rsid w:val="004F6EAF"/>
    <w:rsid w:val="004F7F90"/>
    <w:rsid w:val="005149EA"/>
    <w:rsid w:val="00516B5D"/>
    <w:rsid w:val="00520940"/>
    <w:rsid w:val="00527798"/>
    <w:rsid w:val="00531888"/>
    <w:rsid w:val="005369B6"/>
    <w:rsid w:val="00545A35"/>
    <w:rsid w:val="005620AD"/>
    <w:rsid w:val="00564427"/>
    <w:rsid w:val="00566482"/>
    <w:rsid w:val="005674C0"/>
    <w:rsid w:val="005679CD"/>
    <w:rsid w:val="00575466"/>
    <w:rsid w:val="005827C5"/>
    <w:rsid w:val="005846B0"/>
    <w:rsid w:val="00584F24"/>
    <w:rsid w:val="00590197"/>
    <w:rsid w:val="00593036"/>
    <w:rsid w:val="005956E7"/>
    <w:rsid w:val="005A1610"/>
    <w:rsid w:val="005A270F"/>
    <w:rsid w:val="005A4955"/>
    <w:rsid w:val="005A68D0"/>
    <w:rsid w:val="005A6CFF"/>
    <w:rsid w:val="005B0995"/>
    <w:rsid w:val="005B0F8A"/>
    <w:rsid w:val="005B3EBD"/>
    <w:rsid w:val="005B6C4C"/>
    <w:rsid w:val="005C4BA3"/>
    <w:rsid w:val="005D4B46"/>
    <w:rsid w:val="005D589E"/>
    <w:rsid w:val="005D758B"/>
    <w:rsid w:val="005E4D89"/>
    <w:rsid w:val="005F37CE"/>
    <w:rsid w:val="0060383E"/>
    <w:rsid w:val="00604F81"/>
    <w:rsid w:val="00611652"/>
    <w:rsid w:val="0061255E"/>
    <w:rsid w:val="00620719"/>
    <w:rsid w:val="00622408"/>
    <w:rsid w:val="00623170"/>
    <w:rsid w:val="00624C4B"/>
    <w:rsid w:val="00630505"/>
    <w:rsid w:val="00634E41"/>
    <w:rsid w:val="00636B03"/>
    <w:rsid w:val="0064036C"/>
    <w:rsid w:val="00644333"/>
    <w:rsid w:val="00645F1C"/>
    <w:rsid w:val="00646895"/>
    <w:rsid w:val="00646E2D"/>
    <w:rsid w:val="00662B50"/>
    <w:rsid w:val="006675DA"/>
    <w:rsid w:val="00675A44"/>
    <w:rsid w:val="006765BE"/>
    <w:rsid w:val="00677B51"/>
    <w:rsid w:val="00682E8A"/>
    <w:rsid w:val="0068445D"/>
    <w:rsid w:val="00687FCB"/>
    <w:rsid w:val="00693F3C"/>
    <w:rsid w:val="006A2855"/>
    <w:rsid w:val="006B6323"/>
    <w:rsid w:val="006C42A9"/>
    <w:rsid w:val="006D0A5E"/>
    <w:rsid w:val="006E0CF8"/>
    <w:rsid w:val="006E1EAD"/>
    <w:rsid w:val="006E7204"/>
    <w:rsid w:val="006F2F4D"/>
    <w:rsid w:val="006F3B6B"/>
    <w:rsid w:val="00701CFF"/>
    <w:rsid w:val="00704DC0"/>
    <w:rsid w:val="007075B7"/>
    <w:rsid w:val="00714162"/>
    <w:rsid w:val="00714221"/>
    <w:rsid w:val="007142C9"/>
    <w:rsid w:val="0071494D"/>
    <w:rsid w:val="00715182"/>
    <w:rsid w:val="0071706E"/>
    <w:rsid w:val="0071778F"/>
    <w:rsid w:val="00720B83"/>
    <w:rsid w:val="00726C8F"/>
    <w:rsid w:val="007330A6"/>
    <w:rsid w:val="00733177"/>
    <w:rsid w:val="007426C3"/>
    <w:rsid w:val="00744865"/>
    <w:rsid w:val="00753453"/>
    <w:rsid w:val="00762C11"/>
    <w:rsid w:val="00765DF7"/>
    <w:rsid w:val="007710BD"/>
    <w:rsid w:val="00774385"/>
    <w:rsid w:val="00776398"/>
    <w:rsid w:val="0077678A"/>
    <w:rsid w:val="00792419"/>
    <w:rsid w:val="00796193"/>
    <w:rsid w:val="007A3156"/>
    <w:rsid w:val="007A39A0"/>
    <w:rsid w:val="007A3BF4"/>
    <w:rsid w:val="007B02A8"/>
    <w:rsid w:val="007B44C0"/>
    <w:rsid w:val="007B6FF7"/>
    <w:rsid w:val="007C00D3"/>
    <w:rsid w:val="007C6292"/>
    <w:rsid w:val="007D1B49"/>
    <w:rsid w:val="007D5B9E"/>
    <w:rsid w:val="007E2478"/>
    <w:rsid w:val="007E74D9"/>
    <w:rsid w:val="00810DB4"/>
    <w:rsid w:val="008155D5"/>
    <w:rsid w:val="008474AB"/>
    <w:rsid w:val="00847E12"/>
    <w:rsid w:val="0085274D"/>
    <w:rsid w:val="00855C45"/>
    <w:rsid w:val="00861F01"/>
    <w:rsid w:val="008665B2"/>
    <w:rsid w:val="00883139"/>
    <w:rsid w:val="00884084"/>
    <w:rsid w:val="00884D44"/>
    <w:rsid w:val="00885519"/>
    <w:rsid w:val="00887FE1"/>
    <w:rsid w:val="008916F3"/>
    <w:rsid w:val="00893A91"/>
    <w:rsid w:val="00893B8D"/>
    <w:rsid w:val="008A0696"/>
    <w:rsid w:val="008A716B"/>
    <w:rsid w:val="008A7976"/>
    <w:rsid w:val="008B0296"/>
    <w:rsid w:val="008B33DF"/>
    <w:rsid w:val="008D4056"/>
    <w:rsid w:val="008E764D"/>
    <w:rsid w:val="008F7A14"/>
    <w:rsid w:val="009141FC"/>
    <w:rsid w:val="00917FE2"/>
    <w:rsid w:val="009211F3"/>
    <w:rsid w:val="0092694E"/>
    <w:rsid w:val="0093092C"/>
    <w:rsid w:val="00933DAE"/>
    <w:rsid w:val="00940E80"/>
    <w:rsid w:val="00944F9C"/>
    <w:rsid w:val="0099065D"/>
    <w:rsid w:val="0099069A"/>
    <w:rsid w:val="009910F6"/>
    <w:rsid w:val="009A1D00"/>
    <w:rsid w:val="009B15BE"/>
    <w:rsid w:val="009C27D7"/>
    <w:rsid w:val="009C45C0"/>
    <w:rsid w:val="009C4E5D"/>
    <w:rsid w:val="009C711B"/>
    <w:rsid w:val="009D0CF6"/>
    <w:rsid w:val="009D181E"/>
    <w:rsid w:val="009D44F6"/>
    <w:rsid w:val="009E60EF"/>
    <w:rsid w:val="009F1DD0"/>
    <w:rsid w:val="009F7222"/>
    <w:rsid w:val="00A12794"/>
    <w:rsid w:val="00A12BCB"/>
    <w:rsid w:val="00A20E06"/>
    <w:rsid w:val="00A2634E"/>
    <w:rsid w:val="00A302F0"/>
    <w:rsid w:val="00A30969"/>
    <w:rsid w:val="00A34EC0"/>
    <w:rsid w:val="00A44987"/>
    <w:rsid w:val="00A506D6"/>
    <w:rsid w:val="00A52860"/>
    <w:rsid w:val="00A555D8"/>
    <w:rsid w:val="00A629CA"/>
    <w:rsid w:val="00A665B2"/>
    <w:rsid w:val="00A71F35"/>
    <w:rsid w:val="00A80EE8"/>
    <w:rsid w:val="00A857BD"/>
    <w:rsid w:val="00AA4CB7"/>
    <w:rsid w:val="00AB264B"/>
    <w:rsid w:val="00AB2A5C"/>
    <w:rsid w:val="00AB3B83"/>
    <w:rsid w:val="00AB77F9"/>
    <w:rsid w:val="00AC0A3D"/>
    <w:rsid w:val="00AC5F98"/>
    <w:rsid w:val="00AE76B0"/>
    <w:rsid w:val="00AF0D1C"/>
    <w:rsid w:val="00AF0D88"/>
    <w:rsid w:val="00AF1897"/>
    <w:rsid w:val="00AF1FFF"/>
    <w:rsid w:val="00AF2661"/>
    <w:rsid w:val="00AF6547"/>
    <w:rsid w:val="00B01E8D"/>
    <w:rsid w:val="00B04C20"/>
    <w:rsid w:val="00B1439E"/>
    <w:rsid w:val="00B15EFC"/>
    <w:rsid w:val="00B164DE"/>
    <w:rsid w:val="00B24014"/>
    <w:rsid w:val="00B558D6"/>
    <w:rsid w:val="00B72553"/>
    <w:rsid w:val="00B85D73"/>
    <w:rsid w:val="00B87BBF"/>
    <w:rsid w:val="00B97C57"/>
    <w:rsid w:val="00BA2F4B"/>
    <w:rsid w:val="00BB652F"/>
    <w:rsid w:val="00BC3CCA"/>
    <w:rsid w:val="00BD3AA3"/>
    <w:rsid w:val="00BD7038"/>
    <w:rsid w:val="00BD7FFE"/>
    <w:rsid w:val="00BE3221"/>
    <w:rsid w:val="00BE6474"/>
    <w:rsid w:val="00BE71A7"/>
    <w:rsid w:val="00BF23BC"/>
    <w:rsid w:val="00C13192"/>
    <w:rsid w:val="00C17A54"/>
    <w:rsid w:val="00C2052F"/>
    <w:rsid w:val="00C236BC"/>
    <w:rsid w:val="00C245C4"/>
    <w:rsid w:val="00C33472"/>
    <w:rsid w:val="00C37559"/>
    <w:rsid w:val="00C51865"/>
    <w:rsid w:val="00C5258E"/>
    <w:rsid w:val="00C5413E"/>
    <w:rsid w:val="00C61FB7"/>
    <w:rsid w:val="00C64432"/>
    <w:rsid w:val="00C64BC4"/>
    <w:rsid w:val="00C679FE"/>
    <w:rsid w:val="00C72D87"/>
    <w:rsid w:val="00C820B7"/>
    <w:rsid w:val="00C85412"/>
    <w:rsid w:val="00C8568C"/>
    <w:rsid w:val="00C86371"/>
    <w:rsid w:val="00C87652"/>
    <w:rsid w:val="00C95AFD"/>
    <w:rsid w:val="00CB400D"/>
    <w:rsid w:val="00CB5109"/>
    <w:rsid w:val="00CB516A"/>
    <w:rsid w:val="00CB58D6"/>
    <w:rsid w:val="00CC552D"/>
    <w:rsid w:val="00CD1044"/>
    <w:rsid w:val="00CD3B9F"/>
    <w:rsid w:val="00CD5011"/>
    <w:rsid w:val="00CD7829"/>
    <w:rsid w:val="00CF7DD0"/>
    <w:rsid w:val="00D03264"/>
    <w:rsid w:val="00D06E3B"/>
    <w:rsid w:val="00D26662"/>
    <w:rsid w:val="00D33045"/>
    <w:rsid w:val="00D50EDB"/>
    <w:rsid w:val="00D75AD6"/>
    <w:rsid w:val="00D9354B"/>
    <w:rsid w:val="00D95016"/>
    <w:rsid w:val="00DA2F12"/>
    <w:rsid w:val="00DA4452"/>
    <w:rsid w:val="00DB4720"/>
    <w:rsid w:val="00DB7646"/>
    <w:rsid w:val="00DC38B5"/>
    <w:rsid w:val="00DC422C"/>
    <w:rsid w:val="00DD7038"/>
    <w:rsid w:val="00DD76B9"/>
    <w:rsid w:val="00DE4BB6"/>
    <w:rsid w:val="00DF4D90"/>
    <w:rsid w:val="00E16518"/>
    <w:rsid w:val="00E31401"/>
    <w:rsid w:val="00E34F92"/>
    <w:rsid w:val="00E46B5B"/>
    <w:rsid w:val="00E47323"/>
    <w:rsid w:val="00E5118B"/>
    <w:rsid w:val="00E53621"/>
    <w:rsid w:val="00E63310"/>
    <w:rsid w:val="00E840F5"/>
    <w:rsid w:val="00E84CF4"/>
    <w:rsid w:val="00E91944"/>
    <w:rsid w:val="00E9453E"/>
    <w:rsid w:val="00EA626B"/>
    <w:rsid w:val="00EB335A"/>
    <w:rsid w:val="00EB4BD1"/>
    <w:rsid w:val="00EC2B68"/>
    <w:rsid w:val="00EC4213"/>
    <w:rsid w:val="00EC545D"/>
    <w:rsid w:val="00EC5E85"/>
    <w:rsid w:val="00EC60B3"/>
    <w:rsid w:val="00EC7035"/>
    <w:rsid w:val="00ED38DA"/>
    <w:rsid w:val="00ED6DDD"/>
    <w:rsid w:val="00EE01AE"/>
    <w:rsid w:val="00EE10F0"/>
    <w:rsid w:val="00EE539F"/>
    <w:rsid w:val="00EE642B"/>
    <w:rsid w:val="00F035C5"/>
    <w:rsid w:val="00F15234"/>
    <w:rsid w:val="00F20541"/>
    <w:rsid w:val="00F2225D"/>
    <w:rsid w:val="00F354DE"/>
    <w:rsid w:val="00F43284"/>
    <w:rsid w:val="00F52E64"/>
    <w:rsid w:val="00F652AD"/>
    <w:rsid w:val="00F7468B"/>
    <w:rsid w:val="00F755EC"/>
    <w:rsid w:val="00F86D3F"/>
    <w:rsid w:val="00F90FFB"/>
    <w:rsid w:val="00F9618B"/>
    <w:rsid w:val="00FB1483"/>
    <w:rsid w:val="00FB4A31"/>
    <w:rsid w:val="00FC09DA"/>
    <w:rsid w:val="00FC457B"/>
    <w:rsid w:val="00FD0EE2"/>
    <w:rsid w:val="00FD634E"/>
    <w:rsid w:val="00FE45F9"/>
    <w:rsid w:val="00FE58BF"/>
    <w:rsid w:val="00FE747E"/>
    <w:rsid w:val="00FF2640"/>
    <w:rsid w:val="00FF4260"/>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1968648"/>
  <w15:docId w15:val="{6B6736F6-B7D2-441A-BC1E-6C6A8A3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71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94E1-5CE8-4CEB-BCF9-A236180D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27</cp:revision>
  <cp:lastPrinted>2014-07-17T14:31:00Z</cp:lastPrinted>
  <dcterms:created xsi:type="dcterms:W3CDTF">2020-07-06T22:17:00Z</dcterms:created>
  <dcterms:modified xsi:type="dcterms:W3CDTF">2020-07-09T16:07:00Z</dcterms:modified>
</cp:coreProperties>
</file>