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66248A">
        <w:rPr>
          <w:rFonts w:ascii="Arial" w:hAnsi="Arial" w:cs="Arial"/>
          <w:sz w:val="22"/>
          <w:szCs w:val="22"/>
        </w:rPr>
        <w:t xml:space="preserve">September </w:t>
      </w:r>
      <w:r w:rsidR="005062BC">
        <w:rPr>
          <w:rFonts w:ascii="Arial" w:hAnsi="Arial" w:cs="Arial"/>
          <w:sz w:val="22"/>
          <w:szCs w:val="22"/>
        </w:rPr>
        <w:t>7</w:t>
      </w:r>
      <w:r w:rsidR="00733CB9">
        <w:rPr>
          <w:rFonts w:ascii="Arial" w:hAnsi="Arial" w:cs="Arial"/>
          <w:sz w:val="22"/>
          <w:szCs w:val="22"/>
        </w:rPr>
        <w:t>, 201</w:t>
      </w:r>
      <w:r w:rsidR="005062BC">
        <w:rPr>
          <w:rFonts w:ascii="Arial" w:hAnsi="Arial" w:cs="Arial"/>
          <w:sz w:val="22"/>
          <w:szCs w:val="22"/>
        </w:rPr>
        <w:t>7</w:t>
      </w:r>
      <w:r>
        <w:rPr>
          <w:rFonts w:ascii="Arial" w:hAnsi="Arial" w:cs="Arial"/>
          <w:sz w:val="22"/>
          <w:szCs w:val="22"/>
        </w:rPr>
        <w:t xml:space="preserve">.  Chairman </w:t>
      </w:r>
      <w:r w:rsidR="005B70C2">
        <w:rPr>
          <w:rFonts w:ascii="Arial" w:hAnsi="Arial" w:cs="Arial"/>
          <w:sz w:val="22"/>
          <w:szCs w:val="22"/>
        </w:rPr>
        <w:t>Ste</w:t>
      </w:r>
      <w:r w:rsidR="00733CB9">
        <w:rPr>
          <w:rFonts w:ascii="Arial" w:hAnsi="Arial" w:cs="Arial"/>
          <w:sz w:val="22"/>
          <w:szCs w:val="22"/>
        </w:rPr>
        <w:t>phen</w:t>
      </w:r>
      <w:r w:rsidR="005B70C2">
        <w:rPr>
          <w:rFonts w:ascii="Arial" w:hAnsi="Arial" w:cs="Arial"/>
          <w:sz w:val="22"/>
          <w:szCs w:val="22"/>
        </w:rPr>
        <w:t xml:space="preserve">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5062BC">
        <w:rPr>
          <w:rFonts w:ascii="Arial" w:hAnsi="Arial" w:cs="Arial"/>
          <w:sz w:val="22"/>
          <w:szCs w:val="22"/>
        </w:rPr>
        <w:t>3</w:t>
      </w:r>
      <w:r>
        <w:rPr>
          <w:rFonts w:ascii="Arial" w:hAnsi="Arial" w:cs="Arial"/>
          <w:sz w:val="22"/>
          <w:szCs w:val="22"/>
        </w:rPr>
        <w:t xml:space="preserve"> a.m. with </w:t>
      </w:r>
      <w:r w:rsidR="005B70C2">
        <w:rPr>
          <w:rFonts w:ascii="Arial" w:hAnsi="Arial" w:cs="Arial"/>
          <w:sz w:val="22"/>
          <w:szCs w:val="22"/>
        </w:rPr>
        <w:t>Darren Bauer,</w:t>
      </w:r>
      <w:r w:rsidR="004F5B0A">
        <w:rPr>
          <w:rFonts w:ascii="Arial" w:hAnsi="Arial" w:cs="Arial"/>
          <w:sz w:val="22"/>
          <w:szCs w:val="22"/>
        </w:rPr>
        <w:t xml:space="preserve"> Don</w:t>
      </w:r>
      <w:r w:rsidR="00733CB9">
        <w:rPr>
          <w:rFonts w:ascii="Arial" w:hAnsi="Arial" w:cs="Arial"/>
          <w:sz w:val="22"/>
          <w:szCs w:val="22"/>
        </w:rPr>
        <w:t>ald</w:t>
      </w:r>
      <w:r w:rsidR="004F5B0A">
        <w:rPr>
          <w:rFonts w:ascii="Arial" w:hAnsi="Arial" w:cs="Arial"/>
          <w:sz w:val="22"/>
          <w:szCs w:val="22"/>
        </w:rPr>
        <w:t xml:space="preserve"> Pazie,</w:t>
      </w:r>
      <w:r w:rsidR="005B70C2">
        <w:rPr>
          <w:rFonts w:ascii="Arial" w:hAnsi="Arial" w:cs="Arial"/>
          <w:sz w:val="22"/>
          <w:szCs w:val="22"/>
        </w:rPr>
        <w:t xml:space="preserve"> </w:t>
      </w:r>
      <w:r>
        <w:rPr>
          <w:rFonts w:ascii="Arial" w:hAnsi="Arial" w:cs="Arial"/>
          <w:sz w:val="22"/>
          <w:szCs w:val="22"/>
        </w:rPr>
        <w:t xml:space="preserve">and </w:t>
      </w:r>
      <w:r w:rsidR="005C4BA3">
        <w:rPr>
          <w:rFonts w:ascii="Arial" w:hAnsi="Arial" w:cs="Arial"/>
          <w:sz w:val="22"/>
          <w:szCs w:val="22"/>
        </w:rPr>
        <w:t>Edward Schock</w:t>
      </w:r>
      <w:r>
        <w:rPr>
          <w:rFonts w:ascii="Arial" w:hAnsi="Arial" w:cs="Arial"/>
          <w:sz w:val="22"/>
          <w:szCs w:val="22"/>
        </w:rPr>
        <w:t xml:space="preserve"> present.</w:t>
      </w:r>
      <w:r w:rsidR="005C4BA3">
        <w:rPr>
          <w:rFonts w:ascii="Arial" w:hAnsi="Arial" w:cs="Arial"/>
          <w:sz w:val="22"/>
          <w:szCs w:val="22"/>
        </w:rPr>
        <w:t xml:space="preserve"> </w:t>
      </w:r>
      <w:r w:rsidR="00AE035A">
        <w:rPr>
          <w:rFonts w:ascii="Arial" w:hAnsi="Arial" w:cs="Arial"/>
          <w:sz w:val="22"/>
          <w:szCs w:val="22"/>
        </w:rPr>
        <w:t xml:space="preserve"> </w:t>
      </w:r>
      <w:r w:rsidR="003F612B">
        <w:rPr>
          <w:rFonts w:ascii="Arial" w:hAnsi="Arial" w:cs="Arial"/>
          <w:sz w:val="22"/>
          <w:szCs w:val="22"/>
        </w:rPr>
        <w:t>Also present was States Attorney Eric Bogue.</w:t>
      </w:r>
      <w:r w:rsidR="005062BC">
        <w:rPr>
          <w:rFonts w:ascii="Arial" w:hAnsi="Arial" w:cs="Arial"/>
          <w:sz w:val="22"/>
          <w:szCs w:val="22"/>
        </w:rPr>
        <w:t xml:space="preserve">  Shawn Hinsz was absent.</w:t>
      </w:r>
    </w:p>
    <w:p w:rsidR="005B70C2" w:rsidRDefault="005B70C2"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B1439E" w:rsidRDefault="00477255" w:rsidP="0060383E">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proofErr w:type="spellStart"/>
      <w:r w:rsidR="005062BC">
        <w:rPr>
          <w:rFonts w:ascii="Arial" w:hAnsi="Arial" w:cs="Arial"/>
          <w:sz w:val="22"/>
          <w:szCs w:val="22"/>
        </w:rPr>
        <w:t>Schock</w:t>
      </w:r>
      <w:proofErr w:type="spellEnd"/>
      <w:r w:rsidR="00A20E06">
        <w:rPr>
          <w:rFonts w:ascii="Arial" w:hAnsi="Arial" w:cs="Arial"/>
          <w:sz w:val="22"/>
          <w:szCs w:val="22"/>
        </w:rPr>
        <w:t>,</w:t>
      </w:r>
      <w:r w:rsidR="002007B7">
        <w:rPr>
          <w:rFonts w:ascii="Arial" w:hAnsi="Arial" w:cs="Arial"/>
          <w:sz w:val="22"/>
          <w:szCs w:val="22"/>
        </w:rPr>
        <w:t xml:space="preserve"> seconded by </w:t>
      </w:r>
      <w:r w:rsidR="003F612B">
        <w:rPr>
          <w:rFonts w:ascii="Arial" w:hAnsi="Arial" w:cs="Arial"/>
          <w:sz w:val="22"/>
          <w:szCs w:val="22"/>
        </w:rPr>
        <w:t>Bauer</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AE035A">
        <w:rPr>
          <w:rFonts w:ascii="Arial" w:hAnsi="Arial" w:cs="Arial"/>
          <w:sz w:val="22"/>
          <w:szCs w:val="22"/>
        </w:rPr>
        <w:t xml:space="preserve">August </w:t>
      </w:r>
      <w:r w:rsidR="005062BC">
        <w:rPr>
          <w:rFonts w:ascii="Arial" w:hAnsi="Arial" w:cs="Arial"/>
          <w:sz w:val="22"/>
          <w:szCs w:val="22"/>
        </w:rPr>
        <w:t>8</w:t>
      </w:r>
      <w:r w:rsidR="00733CB9">
        <w:rPr>
          <w:rFonts w:ascii="Arial" w:hAnsi="Arial" w:cs="Arial"/>
          <w:sz w:val="22"/>
          <w:szCs w:val="22"/>
        </w:rPr>
        <w:t>, 201</w:t>
      </w:r>
      <w:r w:rsidR="005062BC">
        <w:rPr>
          <w:rFonts w:ascii="Arial" w:hAnsi="Arial" w:cs="Arial"/>
          <w:sz w:val="22"/>
          <w:szCs w:val="22"/>
        </w:rPr>
        <w:t>7</w:t>
      </w:r>
      <w:r w:rsidR="005B70C2">
        <w:rPr>
          <w:rFonts w:ascii="Arial" w:hAnsi="Arial" w:cs="Arial"/>
          <w:sz w:val="22"/>
          <w:szCs w:val="22"/>
        </w:rPr>
        <w:t xml:space="preserve"> meeting</w:t>
      </w:r>
      <w:r w:rsidR="00AF1897">
        <w:rPr>
          <w:rFonts w:ascii="Arial" w:hAnsi="Arial" w:cs="Arial"/>
          <w:sz w:val="22"/>
          <w:szCs w:val="22"/>
        </w:rPr>
        <w:t>.</w:t>
      </w:r>
    </w:p>
    <w:p w:rsidR="00733CB9" w:rsidRDefault="00733CB9" w:rsidP="0060383E">
      <w:pPr>
        <w:rPr>
          <w:rFonts w:ascii="Arial" w:hAnsi="Arial" w:cs="Arial"/>
          <w:sz w:val="22"/>
          <w:szCs w:val="22"/>
        </w:rPr>
      </w:pPr>
    </w:p>
    <w:p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rsidR="00534AFB" w:rsidRDefault="00F25C43" w:rsidP="0060383E">
      <w:pPr>
        <w:rPr>
          <w:rFonts w:ascii="Arial" w:hAnsi="Arial" w:cs="Arial"/>
          <w:sz w:val="22"/>
        </w:rPr>
      </w:pPr>
      <w:r>
        <w:rPr>
          <w:rFonts w:ascii="Arial" w:hAnsi="Arial" w:cs="Arial"/>
          <w:sz w:val="22"/>
        </w:rPr>
        <w:t>All voted in favor of a</w:t>
      </w:r>
      <w:r w:rsidR="004F5B0A">
        <w:rPr>
          <w:rFonts w:ascii="Arial" w:hAnsi="Arial" w:cs="Arial"/>
          <w:sz w:val="22"/>
        </w:rPr>
        <w:t xml:space="preserve"> motion</w:t>
      </w:r>
      <w:r>
        <w:rPr>
          <w:rFonts w:ascii="Arial" w:hAnsi="Arial" w:cs="Arial"/>
          <w:sz w:val="22"/>
        </w:rPr>
        <w:t xml:space="preserve"> by Bauer</w:t>
      </w:r>
      <w:r w:rsidR="004F5B0A">
        <w:rPr>
          <w:rFonts w:ascii="Arial" w:hAnsi="Arial" w:cs="Arial"/>
          <w:sz w:val="22"/>
        </w:rPr>
        <w:t xml:space="preserve">, seconded by </w:t>
      </w:r>
      <w:r w:rsidR="003F612B">
        <w:rPr>
          <w:rFonts w:ascii="Arial" w:hAnsi="Arial" w:cs="Arial"/>
          <w:sz w:val="22"/>
        </w:rPr>
        <w:t>Schock</w:t>
      </w:r>
      <w:r w:rsidR="004F5B0A">
        <w:rPr>
          <w:rFonts w:ascii="Arial" w:hAnsi="Arial" w:cs="Arial"/>
          <w:sz w:val="22"/>
        </w:rPr>
        <w:t xml:space="preserve"> to approve the </w:t>
      </w:r>
      <w:r w:rsidR="00733CB9">
        <w:rPr>
          <w:rFonts w:ascii="Arial" w:hAnsi="Arial" w:cs="Arial"/>
          <w:sz w:val="22"/>
        </w:rPr>
        <w:t xml:space="preserve">agenda </w:t>
      </w:r>
      <w:r>
        <w:rPr>
          <w:rFonts w:ascii="Arial" w:hAnsi="Arial" w:cs="Arial"/>
          <w:sz w:val="22"/>
        </w:rPr>
        <w:t>with the following addition</w:t>
      </w:r>
      <w:r w:rsidR="005062BC">
        <w:rPr>
          <w:rFonts w:ascii="Arial" w:hAnsi="Arial" w:cs="Arial"/>
          <w:sz w:val="22"/>
        </w:rPr>
        <w:t>s</w:t>
      </w:r>
      <w:r>
        <w:rPr>
          <w:rFonts w:ascii="Arial" w:hAnsi="Arial" w:cs="Arial"/>
          <w:sz w:val="22"/>
        </w:rPr>
        <w:t xml:space="preserve">:  </w:t>
      </w:r>
      <w:r w:rsidR="005062BC">
        <w:rPr>
          <w:rFonts w:ascii="Arial" w:hAnsi="Arial" w:cs="Arial"/>
          <w:sz w:val="22"/>
        </w:rPr>
        <w:t>McLaughlin Senior Citizen Center and Plat Approval</w:t>
      </w:r>
      <w:r w:rsidR="00BD1FAA">
        <w:rPr>
          <w:rFonts w:ascii="Arial" w:hAnsi="Arial" w:cs="Arial"/>
          <w:sz w:val="22"/>
        </w:rPr>
        <w:t>.</w:t>
      </w:r>
    </w:p>
    <w:p w:rsidR="00534AFB" w:rsidRDefault="00534AFB" w:rsidP="0060383E">
      <w:pPr>
        <w:rPr>
          <w:rFonts w:ascii="Arial" w:hAnsi="Arial" w:cs="Arial"/>
          <w:sz w:val="22"/>
        </w:rPr>
      </w:pPr>
    </w:p>
    <w:p w:rsidR="0022378A" w:rsidRDefault="005062BC" w:rsidP="0060383E">
      <w:pPr>
        <w:rPr>
          <w:rFonts w:ascii="Arial" w:hAnsi="Arial" w:cs="Arial"/>
          <w:sz w:val="22"/>
          <w:u w:val="single"/>
        </w:rPr>
      </w:pPr>
      <w:r>
        <w:rPr>
          <w:rFonts w:ascii="Arial" w:hAnsi="Arial" w:cs="Arial"/>
          <w:sz w:val="22"/>
          <w:u w:val="single"/>
        </w:rPr>
        <w:t>Economic Development Survey</w:t>
      </w:r>
    </w:p>
    <w:p w:rsidR="005062BC" w:rsidRDefault="005062BC" w:rsidP="0060383E">
      <w:pPr>
        <w:rPr>
          <w:rFonts w:ascii="Arial" w:hAnsi="Arial" w:cs="Arial"/>
          <w:sz w:val="22"/>
        </w:rPr>
      </w:pPr>
      <w:r>
        <w:rPr>
          <w:rFonts w:ascii="Arial" w:hAnsi="Arial" w:cs="Arial"/>
          <w:sz w:val="22"/>
        </w:rPr>
        <w:t>Discussion was held on the Economic Development Survey that was presented by the Auditor.  No action taken.</w:t>
      </w:r>
    </w:p>
    <w:p w:rsidR="005062BC" w:rsidRDefault="005062BC" w:rsidP="0060383E">
      <w:pPr>
        <w:rPr>
          <w:rFonts w:ascii="Arial" w:hAnsi="Arial" w:cs="Arial"/>
          <w:sz w:val="22"/>
        </w:rPr>
      </w:pPr>
    </w:p>
    <w:p w:rsidR="005062BC" w:rsidRDefault="005062BC" w:rsidP="0060383E">
      <w:pPr>
        <w:rPr>
          <w:rFonts w:ascii="Arial" w:hAnsi="Arial" w:cs="Arial"/>
          <w:sz w:val="22"/>
          <w:u w:val="single"/>
        </w:rPr>
      </w:pPr>
      <w:r>
        <w:rPr>
          <w:rFonts w:ascii="Arial" w:hAnsi="Arial" w:cs="Arial"/>
          <w:sz w:val="22"/>
          <w:u w:val="single"/>
        </w:rPr>
        <w:t>McLaughlin Senior Citizen Center</w:t>
      </w:r>
    </w:p>
    <w:p w:rsidR="005062BC" w:rsidRDefault="005062BC" w:rsidP="0060383E">
      <w:pPr>
        <w:rPr>
          <w:rFonts w:ascii="Arial" w:hAnsi="Arial" w:cs="Arial"/>
          <w:sz w:val="22"/>
        </w:rPr>
      </w:pPr>
      <w:proofErr w:type="spellStart"/>
      <w:r>
        <w:rPr>
          <w:rFonts w:ascii="Arial" w:hAnsi="Arial" w:cs="Arial"/>
          <w:sz w:val="22"/>
        </w:rPr>
        <w:t>Schock</w:t>
      </w:r>
      <w:proofErr w:type="spellEnd"/>
      <w:r>
        <w:rPr>
          <w:rFonts w:ascii="Arial" w:hAnsi="Arial" w:cs="Arial"/>
          <w:sz w:val="22"/>
        </w:rPr>
        <w:t xml:space="preserve"> informed the commission that the roof is leaking at the McLaughlin Senior Citizen Center.  Consensus was to get estimates for repairing the roof.</w:t>
      </w:r>
    </w:p>
    <w:p w:rsidR="005062BC" w:rsidRPr="005062BC" w:rsidRDefault="005062BC" w:rsidP="0060383E">
      <w:pPr>
        <w:rPr>
          <w:rFonts w:ascii="Arial" w:hAnsi="Arial" w:cs="Arial"/>
          <w:sz w:val="22"/>
        </w:rPr>
      </w:pPr>
    </w:p>
    <w:p w:rsidR="00FB0570" w:rsidRPr="000B60DB" w:rsidRDefault="00745CB4" w:rsidP="0060383E">
      <w:pPr>
        <w:rPr>
          <w:rFonts w:ascii="Arial" w:hAnsi="Arial" w:cs="Arial"/>
          <w:sz w:val="22"/>
          <w:u w:val="single"/>
        </w:rPr>
      </w:pPr>
      <w:r>
        <w:rPr>
          <w:rFonts w:ascii="Arial" w:hAnsi="Arial" w:cs="Arial"/>
          <w:sz w:val="22"/>
          <w:u w:val="single"/>
        </w:rPr>
        <w:t>Highway Report</w:t>
      </w:r>
    </w:p>
    <w:p w:rsidR="00534AFB" w:rsidRDefault="00FB0570" w:rsidP="0060383E">
      <w:pPr>
        <w:rPr>
          <w:rFonts w:ascii="Arial" w:hAnsi="Arial" w:cs="Arial"/>
          <w:sz w:val="22"/>
        </w:rPr>
      </w:pPr>
      <w:r>
        <w:rPr>
          <w:rFonts w:ascii="Arial" w:hAnsi="Arial" w:cs="Arial"/>
          <w:sz w:val="22"/>
        </w:rPr>
        <w:t>Highway Superintendent B</w:t>
      </w:r>
      <w:r w:rsidR="008C71C0">
        <w:rPr>
          <w:rFonts w:ascii="Arial" w:hAnsi="Arial" w:cs="Arial"/>
          <w:sz w:val="22"/>
        </w:rPr>
        <w:t xml:space="preserve">enny Joe </w:t>
      </w:r>
      <w:r>
        <w:rPr>
          <w:rFonts w:ascii="Arial" w:hAnsi="Arial" w:cs="Arial"/>
          <w:sz w:val="22"/>
        </w:rPr>
        <w:t xml:space="preserve">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FF6215">
        <w:rPr>
          <w:rFonts w:ascii="Arial" w:hAnsi="Arial" w:cs="Arial"/>
          <w:sz w:val="22"/>
        </w:rPr>
        <w:t>mowing, and gravel.  No action taken</w:t>
      </w:r>
    </w:p>
    <w:p w:rsidR="009E3D5E" w:rsidRDefault="009E3D5E" w:rsidP="0060383E">
      <w:pPr>
        <w:rPr>
          <w:rFonts w:ascii="Arial" w:hAnsi="Arial" w:cs="Arial"/>
          <w:sz w:val="22"/>
        </w:rPr>
      </w:pPr>
    </w:p>
    <w:p w:rsidR="009E3D5E" w:rsidRDefault="009E3D5E" w:rsidP="0060383E">
      <w:pPr>
        <w:rPr>
          <w:rFonts w:ascii="Arial" w:hAnsi="Arial" w:cs="Arial"/>
          <w:sz w:val="22"/>
        </w:rPr>
      </w:pPr>
      <w:r>
        <w:rPr>
          <w:rFonts w:ascii="Arial" w:hAnsi="Arial" w:cs="Arial"/>
          <w:sz w:val="22"/>
        </w:rPr>
        <w:t xml:space="preserve">Discussion was held on blading city streets.  Following discussion, majority voted in favor of a motion by Bauer, seconded by </w:t>
      </w:r>
      <w:proofErr w:type="spellStart"/>
      <w:r>
        <w:rPr>
          <w:rFonts w:ascii="Arial" w:hAnsi="Arial" w:cs="Arial"/>
          <w:sz w:val="22"/>
        </w:rPr>
        <w:t>Schock</w:t>
      </w:r>
      <w:proofErr w:type="spellEnd"/>
      <w:r>
        <w:rPr>
          <w:rFonts w:ascii="Arial" w:hAnsi="Arial" w:cs="Arial"/>
          <w:sz w:val="22"/>
        </w:rPr>
        <w:t xml:space="preserve"> to allow six hours of road maintenance per year for Cities at the Township rate.</w:t>
      </w:r>
    </w:p>
    <w:p w:rsidR="003C53AD" w:rsidRDefault="003C53AD" w:rsidP="0060383E">
      <w:pPr>
        <w:rPr>
          <w:rFonts w:ascii="Arial" w:hAnsi="Arial" w:cs="Arial"/>
          <w:sz w:val="22"/>
        </w:rPr>
      </w:pPr>
    </w:p>
    <w:p w:rsidR="003C53AD" w:rsidRDefault="003C53AD" w:rsidP="0060383E">
      <w:pPr>
        <w:rPr>
          <w:rFonts w:ascii="Arial" w:hAnsi="Arial" w:cs="Arial"/>
          <w:sz w:val="22"/>
        </w:rPr>
      </w:pPr>
      <w:r>
        <w:rPr>
          <w:rFonts w:ascii="Arial" w:hAnsi="Arial" w:cs="Arial"/>
          <w:sz w:val="22"/>
        </w:rPr>
        <w:t xml:space="preserve">Superintendent Schell presented an agreement with </w:t>
      </w:r>
      <w:proofErr w:type="spellStart"/>
      <w:r>
        <w:rPr>
          <w:rFonts w:ascii="Arial" w:hAnsi="Arial" w:cs="Arial"/>
          <w:sz w:val="22"/>
        </w:rPr>
        <w:t>Brosz</w:t>
      </w:r>
      <w:proofErr w:type="spellEnd"/>
      <w:r>
        <w:rPr>
          <w:rFonts w:ascii="Arial" w:hAnsi="Arial" w:cs="Arial"/>
          <w:sz w:val="22"/>
        </w:rPr>
        <w:t xml:space="preserve"> Engineering to start engineering procedures on Road 3110.  Following discussion, all voted in favor of a motion by Pazie, seconded by </w:t>
      </w:r>
      <w:proofErr w:type="spellStart"/>
      <w:r>
        <w:rPr>
          <w:rFonts w:ascii="Arial" w:hAnsi="Arial" w:cs="Arial"/>
          <w:sz w:val="22"/>
        </w:rPr>
        <w:t>Schock</w:t>
      </w:r>
      <w:proofErr w:type="spellEnd"/>
      <w:r>
        <w:rPr>
          <w:rFonts w:ascii="Arial" w:hAnsi="Arial" w:cs="Arial"/>
          <w:sz w:val="22"/>
        </w:rPr>
        <w:t xml:space="preserve"> authorizing Chairman Keller to sign the agreement with </w:t>
      </w:r>
      <w:proofErr w:type="spellStart"/>
      <w:r>
        <w:rPr>
          <w:rFonts w:ascii="Arial" w:hAnsi="Arial" w:cs="Arial"/>
          <w:sz w:val="22"/>
        </w:rPr>
        <w:t>Brosz</w:t>
      </w:r>
      <w:proofErr w:type="spellEnd"/>
      <w:r>
        <w:rPr>
          <w:rFonts w:ascii="Arial" w:hAnsi="Arial" w:cs="Arial"/>
          <w:sz w:val="22"/>
        </w:rPr>
        <w:t xml:space="preserve"> Engineering to begin work on Road 3110 project.</w:t>
      </w:r>
    </w:p>
    <w:p w:rsidR="008B53EC" w:rsidRDefault="008B53EC" w:rsidP="0060383E">
      <w:pPr>
        <w:rPr>
          <w:rFonts w:ascii="Arial" w:hAnsi="Arial" w:cs="Arial"/>
          <w:sz w:val="22"/>
        </w:rPr>
      </w:pPr>
    </w:p>
    <w:p w:rsidR="008B53EC" w:rsidRPr="008B53EC" w:rsidRDefault="008B53EC" w:rsidP="0060383E">
      <w:pPr>
        <w:rPr>
          <w:rFonts w:ascii="Arial" w:hAnsi="Arial" w:cs="Arial"/>
          <w:sz w:val="22"/>
        </w:rPr>
      </w:pPr>
      <w:r>
        <w:rPr>
          <w:rFonts w:ascii="Arial" w:hAnsi="Arial" w:cs="Arial"/>
          <w:sz w:val="22"/>
        </w:rPr>
        <w:t xml:space="preserve">Superintendent Schell informed the commission that he had budgeted for a backhoe in his 2018 budget and has found a 2001 Cat Backhoe for $37,000 at the State Surplus.  Schell informed the commission that State Surplus would hold the backhoe until after January 1, 2018 for us if we would be willing to put $3,000 down on it.  Following discussion, all voted in favor of a motion by Bauer, seconded by </w:t>
      </w:r>
      <w:proofErr w:type="spellStart"/>
      <w:r>
        <w:rPr>
          <w:rFonts w:ascii="Arial" w:hAnsi="Arial" w:cs="Arial"/>
          <w:sz w:val="22"/>
        </w:rPr>
        <w:t>Schock</w:t>
      </w:r>
      <w:proofErr w:type="spellEnd"/>
      <w:r>
        <w:rPr>
          <w:rFonts w:ascii="Arial" w:hAnsi="Arial" w:cs="Arial"/>
          <w:sz w:val="22"/>
        </w:rPr>
        <w:t xml:space="preserve"> to put $3,000 down on the 2001 Cat Backhoe at State Surplus so they will hold it for us until after January 1, 2018 when the balance would be paid in full.</w:t>
      </w:r>
    </w:p>
    <w:p w:rsidR="00FF6215" w:rsidRDefault="00FF6215" w:rsidP="0060383E">
      <w:pPr>
        <w:rPr>
          <w:rFonts w:ascii="Arial" w:hAnsi="Arial" w:cs="Arial"/>
          <w:sz w:val="22"/>
        </w:rPr>
      </w:pPr>
    </w:p>
    <w:p w:rsidR="00FF6215" w:rsidRDefault="00494232" w:rsidP="0060383E">
      <w:pPr>
        <w:rPr>
          <w:rFonts w:ascii="Arial" w:hAnsi="Arial" w:cs="Arial"/>
          <w:sz w:val="22"/>
          <w:u w:val="single"/>
        </w:rPr>
      </w:pPr>
      <w:r>
        <w:rPr>
          <w:rFonts w:ascii="Arial" w:hAnsi="Arial" w:cs="Arial"/>
          <w:sz w:val="22"/>
          <w:u w:val="single"/>
        </w:rPr>
        <w:t>Gravel Crushing</w:t>
      </w:r>
    </w:p>
    <w:p w:rsidR="00494232" w:rsidRDefault="00494232" w:rsidP="0060383E">
      <w:pPr>
        <w:rPr>
          <w:rFonts w:ascii="Arial" w:hAnsi="Arial" w:cs="Arial"/>
          <w:sz w:val="22"/>
        </w:rPr>
      </w:pPr>
      <w:r>
        <w:rPr>
          <w:rFonts w:ascii="Arial" w:hAnsi="Arial" w:cs="Arial"/>
          <w:sz w:val="22"/>
        </w:rPr>
        <w:t xml:space="preserve">Superintendent Schell informed the commission that gravel crushing is complete and that we will have to transfer money from the STP account to the Road and Bridge Budget to pay for the expenses.  All voted in favor of a motion by Pazie, seconded by </w:t>
      </w:r>
      <w:proofErr w:type="spellStart"/>
      <w:r>
        <w:rPr>
          <w:rFonts w:ascii="Arial" w:hAnsi="Arial" w:cs="Arial"/>
          <w:sz w:val="22"/>
        </w:rPr>
        <w:t>Schock</w:t>
      </w:r>
      <w:proofErr w:type="spellEnd"/>
      <w:r>
        <w:rPr>
          <w:rFonts w:ascii="Arial" w:hAnsi="Arial" w:cs="Arial"/>
          <w:sz w:val="22"/>
        </w:rPr>
        <w:t xml:space="preserve"> to </w:t>
      </w:r>
      <w:r w:rsidR="00FC6D49">
        <w:rPr>
          <w:rFonts w:ascii="Arial" w:hAnsi="Arial" w:cs="Arial"/>
          <w:sz w:val="22"/>
        </w:rPr>
        <w:t>approve an automatic budget supplement of</w:t>
      </w:r>
      <w:r>
        <w:rPr>
          <w:rFonts w:ascii="Arial" w:hAnsi="Arial" w:cs="Arial"/>
          <w:sz w:val="22"/>
        </w:rPr>
        <w:t xml:space="preserve"> $114,872 from the STP Fund (201- -334.02) to the Road and Bridge Gravel Fund (201-311-432) to cover the cost of crushing gravel.</w:t>
      </w:r>
    </w:p>
    <w:p w:rsidR="003648F9" w:rsidRDefault="003648F9" w:rsidP="0060383E">
      <w:pPr>
        <w:rPr>
          <w:rFonts w:ascii="Arial" w:hAnsi="Arial" w:cs="Arial"/>
          <w:sz w:val="22"/>
        </w:rPr>
      </w:pPr>
    </w:p>
    <w:p w:rsidR="003648F9" w:rsidRDefault="003648F9" w:rsidP="0060383E">
      <w:pPr>
        <w:rPr>
          <w:rFonts w:ascii="Arial" w:hAnsi="Arial" w:cs="Arial"/>
          <w:sz w:val="22"/>
          <w:u w:val="single"/>
        </w:rPr>
      </w:pPr>
      <w:r>
        <w:rPr>
          <w:rFonts w:ascii="Arial" w:hAnsi="Arial" w:cs="Arial"/>
          <w:sz w:val="22"/>
          <w:u w:val="single"/>
        </w:rPr>
        <w:t>Trail King Trailer Bids</w:t>
      </w:r>
    </w:p>
    <w:p w:rsidR="003648F9" w:rsidRDefault="003648F9" w:rsidP="0060383E">
      <w:pPr>
        <w:rPr>
          <w:rFonts w:ascii="Arial" w:hAnsi="Arial" w:cs="Arial"/>
          <w:sz w:val="22"/>
        </w:rPr>
      </w:pPr>
      <w:r>
        <w:rPr>
          <w:rFonts w:ascii="Arial" w:hAnsi="Arial" w:cs="Arial"/>
          <w:sz w:val="22"/>
        </w:rPr>
        <w:lastRenderedPageBreak/>
        <w:t>The following sealed bids were received for the 1985 Trail King Lowboy Trailer:  Lance Miller, $3,005.00; Jack Hoffman, $5,450.00; Jim Miller, $5,120.00.  Following discussion, all voted in favor of a motion by Pazie, seconded by Bauer to accept the high bid of $5,450.00 from Jack Hoffman for the 1985 Trail King Lowboy Trailer.</w:t>
      </w:r>
    </w:p>
    <w:p w:rsidR="003648F9" w:rsidRDefault="003648F9" w:rsidP="0060383E">
      <w:pPr>
        <w:rPr>
          <w:rFonts w:ascii="Arial" w:hAnsi="Arial" w:cs="Arial"/>
          <w:sz w:val="22"/>
        </w:rPr>
      </w:pPr>
    </w:p>
    <w:p w:rsidR="003648F9" w:rsidRDefault="003648F9" w:rsidP="0060383E">
      <w:pPr>
        <w:rPr>
          <w:rFonts w:ascii="Arial" w:hAnsi="Arial" w:cs="Arial"/>
          <w:sz w:val="22"/>
          <w:u w:val="single"/>
        </w:rPr>
      </w:pPr>
      <w:r>
        <w:rPr>
          <w:rFonts w:ascii="Arial" w:hAnsi="Arial" w:cs="Arial"/>
          <w:sz w:val="22"/>
          <w:u w:val="single"/>
        </w:rPr>
        <w:t>Surplus Property</w:t>
      </w:r>
    </w:p>
    <w:p w:rsidR="009A1C5B" w:rsidRDefault="003648F9" w:rsidP="0060383E">
      <w:pPr>
        <w:rPr>
          <w:rFonts w:ascii="Arial" w:hAnsi="Arial" w:cs="Arial"/>
          <w:sz w:val="22"/>
        </w:rPr>
      </w:pPr>
      <w:r>
        <w:rPr>
          <w:rFonts w:ascii="Arial" w:hAnsi="Arial" w:cs="Arial"/>
          <w:sz w:val="22"/>
        </w:rPr>
        <w:t>All voted in favor of a motion by Bauer, seconded by Pazie to declare the following items surplus</w:t>
      </w:r>
      <w:r w:rsidR="009A1C5B">
        <w:rPr>
          <w:rFonts w:ascii="Arial" w:hAnsi="Arial" w:cs="Arial"/>
          <w:sz w:val="22"/>
        </w:rPr>
        <w:t xml:space="preserve"> and sell at the October 3</w:t>
      </w:r>
      <w:r w:rsidR="009A1C5B" w:rsidRPr="009A1C5B">
        <w:rPr>
          <w:rFonts w:ascii="Arial" w:hAnsi="Arial" w:cs="Arial"/>
          <w:sz w:val="22"/>
          <w:vertAlign w:val="superscript"/>
        </w:rPr>
        <w:t>rd</w:t>
      </w:r>
      <w:r w:rsidR="009A1C5B">
        <w:rPr>
          <w:rFonts w:ascii="Arial" w:hAnsi="Arial" w:cs="Arial"/>
          <w:sz w:val="22"/>
        </w:rPr>
        <w:t xml:space="preserve"> Surplus Auction:  Onan Propane Generator with auto transfer switch, </w:t>
      </w:r>
      <w:proofErr w:type="spellStart"/>
      <w:r w:rsidR="009A1C5B">
        <w:rPr>
          <w:rFonts w:ascii="Arial" w:hAnsi="Arial" w:cs="Arial"/>
          <w:sz w:val="22"/>
        </w:rPr>
        <w:t>CuHing</w:t>
      </w:r>
      <w:proofErr w:type="spellEnd"/>
      <w:r w:rsidR="009A1C5B">
        <w:rPr>
          <w:rFonts w:ascii="Arial" w:hAnsi="Arial" w:cs="Arial"/>
          <w:sz w:val="22"/>
        </w:rPr>
        <w:t xml:space="preserve"> torch kit in plastic case, Hobart wire feed welder, 3 inch gas water pump, electro magic steam cleaner, 2- 1200 watt Honda Generators, 2 loader tires 20-5-25, pickup tool box, 2001 Dodge ¾ ton single cab pickup, 16- 8 foot tables, 1- 6 foot table, 5- two drawer 3x5 Metal Card Files, tan rollaway file, Logitech Keyboard, three drawer 3x5 Card File, and one drawer 5x8 Card File.</w:t>
      </w:r>
    </w:p>
    <w:p w:rsidR="009A1C5B" w:rsidRDefault="009A1C5B" w:rsidP="0060383E">
      <w:pPr>
        <w:rPr>
          <w:rFonts w:ascii="Arial" w:hAnsi="Arial" w:cs="Arial"/>
          <w:sz w:val="22"/>
        </w:rPr>
      </w:pPr>
    </w:p>
    <w:p w:rsidR="00534AFB" w:rsidRDefault="009A1C5B" w:rsidP="0060383E">
      <w:pPr>
        <w:rPr>
          <w:rFonts w:ascii="Arial" w:hAnsi="Arial" w:cs="Arial"/>
          <w:sz w:val="22"/>
        </w:rPr>
      </w:pPr>
      <w:r>
        <w:rPr>
          <w:rFonts w:ascii="Arial" w:hAnsi="Arial" w:cs="Arial"/>
          <w:sz w:val="22"/>
        </w:rPr>
        <w:t xml:space="preserve">All voted in favor of a motion by </w:t>
      </w:r>
      <w:proofErr w:type="spellStart"/>
      <w:r>
        <w:rPr>
          <w:rFonts w:ascii="Arial" w:hAnsi="Arial" w:cs="Arial"/>
          <w:sz w:val="22"/>
        </w:rPr>
        <w:t>Schock</w:t>
      </w:r>
      <w:proofErr w:type="spellEnd"/>
      <w:r>
        <w:rPr>
          <w:rFonts w:ascii="Arial" w:hAnsi="Arial" w:cs="Arial"/>
          <w:sz w:val="22"/>
        </w:rPr>
        <w:t xml:space="preserve">, seconded by Bauer to declare the following items surplus with no value:  Gateway M465E Laptop Computer, HP Desktop Computer, HP Photosmart 3210 Printer, Sharp XE-A102 Cash Register, </w:t>
      </w:r>
      <w:r w:rsidR="000274E7">
        <w:rPr>
          <w:rFonts w:ascii="Arial" w:hAnsi="Arial" w:cs="Arial"/>
          <w:sz w:val="22"/>
        </w:rPr>
        <w:t>and HP LaserJet 1320tn Printer.</w:t>
      </w:r>
    </w:p>
    <w:p w:rsidR="009E35FE" w:rsidRDefault="009E35FE" w:rsidP="0060383E">
      <w:pPr>
        <w:rPr>
          <w:rFonts w:ascii="Arial" w:hAnsi="Arial" w:cs="Arial"/>
          <w:sz w:val="22"/>
        </w:rPr>
      </w:pPr>
    </w:p>
    <w:p w:rsidR="009E35FE" w:rsidRDefault="009E35FE" w:rsidP="0060383E">
      <w:pPr>
        <w:rPr>
          <w:rFonts w:ascii="Arial" w:hAnsi="Arial" w:cs="Arial"/>
          <w:sz w:val="22"/>
          <w:u w:val="single"/>
        </w:rPr>
      </w:pPr>
      <w:r>
        <w:rPr>
          <w:rFonts w:ascii="Arial" w:hAnsi="Arial" w:cs="Arial"/>
          <w:sz w:val="22"/>
          <w:u w:val="single"/>
        </w:rPr>
        <w:t>Executive Session</w:t>
      </w:r>
    </w:p>
    <w:p w:rsidR="009E35FE" w:rsidRPr="00966806" w:rsidRDefault="00966806" w:rsidP="0060383E">
      <w:pPr>
        <w:rPr>
          <w:rFonts w:ascii="Arial" w:hAnsi="Arial" w:cs="Arial"/>
          <w:sz w:val="22"/>
        </w:rPr>
      </w:pPr>
      <w:r>
        <w:rPr>
          <w:rFonts w:ascii="Arial" w:hAnsi="Arial" w:cs="Arial"/>
          <w:sz w:val="22"/>
        </w:rPr>
        <w:t xml:space="preserve">All voted in favor of a motion by Bauer, seconded by </w:t>
      </w:r>
      <w:proofErr w:type="spellStart"/>
      <w:r>
        <w:rPr>
          <w:rFonts w:ascii="Arial" w:hAnsi="Arial" w:cs="Arial"/>
          <w:sz w:val="22"/>
        </w:rPr>
        <w:t>Schock</w:t>
      </w:r>
      <w:proofErr w:type="spellEnd"/>
      <w:r>
        <w:rPr>
          <w:rFonts w:ascii="Arial" w:hAnsi="Arial" w:cs="Arial"/>
          <w:sz w:val="22"/>
        </w:rPr>
        <w:t xml:space="preserve"> to enter into executive session at 10:00 a.m. to discuss personnel.  Chairman Keller declared out at 10:25 a.m.  No action taken.</w:t>
      </w:r>
    </w:p>
    <w:p w:rsidR="000274E7" w:rsidRPr="009A1C5B" w:rsidRDefault="000274E7" w:rsidP="0060383E">
      <w:pPr>
        <w:rPr>
          <w:rFonts w:ascii="Arial" w:hAnsi="Arial" w:cs="Arial"/>
          <w:sz w:val="22"/>
        </w:rPr>
      </w:pPr>
    </w:p>
    <w:p w:rsidR="000C2DAF" w:rsidRDefault="00024C97" w:rsidP="00677B51">
      <w:pPr>
        <w:rPr>
          <w:rFonts w:ascii="Arial" w:hAnsi="Arial" w:cs="Arial"/>
          <w:sz w:val="22"/>
          <w:szCs w:val="22"/>
          <w:u w:val="single"/>
        </w:rPr>
      </w:pPr>
      <w:r>
        <w:rPr>
          <w:rFonts w:ascii="Arial" w:hAnsi="Arial" w:cs="Arial"/>
          <w:sz w:val="22"/>
          <w:szCs w:val="22"/>
          <w:u w:val="single"/>
        </w:rPr>
        <w:t>Provisional Budget</w:t>
      </w:r>
    </w:p>
    <w:p w:rsidR="0056318F" w:rsidRDefault="00024C97" w:rsidP="00677B51">
      <w:pPr>
        <w:rPr>
          <w:rFonts w:ascii="Arial" w:hAnsi="Arial" w:cs="Arial"/>
          <w:sz w:val="22"/>
          <w:szCs w:val="22"/>
        </w:rPr>
      </w:pPr>
      <w:r>
        <w:rPr>
          <w:rFonts w:ascii="Arial" w:hAnsi="Arial" w:cs="Arial"/>
          <w:sz w:val="22"/>
          <w:szCs w:val="22"/>
        </w:rPr>
        <w:t>No one appeared for the 201</w:t>
      </w:r>
      <w:r w:rsidR="00966806">
        <w:rPr>
          <w:rFonts w:ascii="Arial" w:hAnsi="Arial" w:cs="Arial"/>
          <w:sz w:val="22"/>
          <w:szCs w:val="22"/>
        </w:rPr>
        <w:t>8</w:t>
      </w:r>
      <w:r>
        <w:rPr>
          <w:rFonts w:ascii="Arial" w:hAnsi="Arial" w:cs="Arial"/>
          <w:sz w:val="22"/>
          <w:szCs w:val="22"/>
        </w:rPr>
        <w:t xml:space="preserve"> provisional budget hearing.  Consensus was to continue accumulating $25,000 cash in the general fund for capital projects.  Final adoption of the budget wil</w:t>
      </w:r>
      <w:r w:rsidR="003C7205">
        <w:rPr>
          <w:rFonts w:ascii="Arial" w:hAnsi="Arial" w:cs="Arial"/>
          <w:sz w:val="22"/>
          <w:szCs w:val="22"/>
        </w:rPr>
        <w:t>l be held on September 2</w:t>
      </w:r>
      <w:r w:rsidR="00966806">
        <w:rPr>
          <w:rFonts w:ascii="Arial" w:hAnsi="Arial" w:cs="Arial"/>
          <w:sz w:val="22"/>
          <w:szCs w:val="22"/>
        </w:rPr>
        <w:t>6</w:t>
      </w:r>
      <w:r w:rsidR="003C7205">
        <w:rPr>
          <w:rFonts w:ascii="Arial" w:hAnsi="Arial" w:cs="Arial"/>
          <w:sz w:val="22"/>
          <w:szCs w:val="22"/>
        </w:rPr>
        <w:t>, 201</w:t>
      </w:r>
      <w:r w:rsidR="00966806">
        <w:rPr>
          <w:rFonts w:ascii="Arial" w:hAnsi="Arial" w:cs="Arial"/>
          <w:sz w:val="22"/>
          <w:szCs w:val="22"/>
        </w:rPr>
        <w:t>7</w:t>
      </w:r>
      <w:r w:rsidR="003C7205">
        <w:rPr>
          <w:rFonts w:ascii="Arial" w:hAnsi="Arial" w:cs="Arial"/>
          <w:sz w:val="22"/>
          <w:szCs w:val="22"/>
        </w:rPr>
        <w:t xml:space="preserve"> at </w:t>
      </w:r>
      <w:r w:rsidR="006469AE">
        <w:rPr>
          <w:rFonts w:ascii="Arial" w:hAnsi="Arial" w:cs="Arial"/>
          <w:sz w:val="22"/>
          <w:szCs w:val="22"/>
        </w:rPr>
        <w:t>9:00</w:t>
      </w:r>
      <w:r w:rsidR="003C7205">
        <w:rPr>
          <w:rFonts w:ascii="Arial" w:hAnsi="Arial" w:cs="Arial"/>
          <w:sz w:val="22"/>
          <w:szCs w:val="22"/>
        </w:rPr>
        <w:t xml:space="preserve"> a.m. MT.</w:t>
      </w:r>
    </w:p>
    <w:p w:rsidR="00966806" w:rsidRDefault="00966806" w:rsidP="00677B51">
      <w:pPr>
        <w:rPr>
          <w:rFonts w:ascii="Arial" w:hAnsi="Arial" w:cs="Arial"/>
          <w:sz w:val="22"/>
          <w:szCs w:val="22"/>
        </w:rPr>
      </w:pPr>
    </w:p>
    <w:p w:rsidR="00966806" w:rsidRDefault="00966806" w:rsidP="00677B51">
      <w:pPr>
        <w:rPr>
          <w:rFonts w:ascii="Arial" w:hAnsi="Arial" w:cs="Arial"/>
          <w:sz w:val="22"/>
          <w:szCs w:val="22"/>
          <w:u w:val="single"/>
        </w:rPr>
      </w:pPr>
      <w:r>
        <w:rPr>
          <w:rFonts w:ascii="Arial" w:hAnsi="Arial" w:cs="Arial"/>
          <w:sz w:val="22"/>
          <w:szCs w:val="22"/>
          <w:u w:val="single"/>
        </w:rPr>
        <w:t>Plat Approval</w:t>
      </w:r>
    </w:p>
    <w:p w:rsidR="00966806" w:rsidRDefault="00D13223" w:rsidP="00677B51">
      <w:pPr>
        <w:rPr>
          <w:rFonts w:ascii="Arial" w:hAnsi="Arial" w:cs="Arial"/>
          <w:sz w:val="22"/>
          <w:szCs w:val="22"/>
        </w:rPr>
      </w:pPr>
      <w:r>
        <w:rPr>
          <w:rFonts w:ascii="Arial" w:hAnsi="Arial" w:cs="Arial"/>
          <w:sz w:val="22"/>
          <w:szCs w:val="22"/>
        </w:rPr>
        <w:t xml:space="preserve">Jeremy Bollinger was present to discuss the approval of the following plat.  Bauer made a motion, seconded by </w:t>
      </w:r>
      <w:proofErr w:type="spellStart"/>
      <w:r>
        <w:rPr>
          <w:rFonts w:ascii="Arial" w:hAnsi="Arial" w:cs="Arial"/>
          <w:sz w:val="22"/>
          <w:szCs w:val="22"/>
        </w:rPr>
        <w:t>Schock</w:t>
      </w:r>
      <w:proofErr w:type="spellEnd"/>
      <w:r>
        <w:rPr>
          <w:rFonts w:ascii="Arial" w:hAnsi="Arial" w:cs="Arial"/>
          <w:sz w:val="22"/>
          <w:szCs w:val="22"/>
        </w:rPr>
        <w:t xml:space="preserve"> to approve the following resolution:</w:t>
      </w:r>
    </w:p>
    <w:p w:rsidR="00D13223" w:rsidRDefault="00D13223" w:rsidP="00D13223">
      <w:pPr>
        <w:ind w:left="270" w:hanging="270"/>
        <w:rPr>
          <w:rFonts w:ascii="Arial" w:hAnsi="Arial" w:cs="Arial"/>
          <w:sz w:val="20"/>
          <w:szCs w:val="20"/>
        </w:rPr>
      </w:pPr>
      <w:r>
        <w:rPr>
          <w:rFonts w:ascii="Arial" w:hAnsi="Arial" w:cs="Arial"/>
          <w:sz w:val="20"/>
          <w:szCs w:val="20"/>
        </w:rPr>
        <w:t xml:space="preserve">     “Be it resolved by Corson County Board of Commissioners that the Plat of Tract 1, Bollinger Addition to Corson County, located in S1/2 SE1/4, Section 28, T18N, R25E, B.H.M., Corson County, South Dakota having been examined, is hereby approved in accordance with the provisions of SDCL, Chapter 11-3, and any amendments thereof”.</w:t>
      </w:r>
    </w:p>
    <w:p w:rsidR="00D13223" w:rsidRDefault="00D13223" w:rsidP="00D13223">
      <w:pPr>
        <w:ind w:left="270" w:hanging="270"/>
        <w:rPr>
          <w:rFonts w:ascii="Arial" w:hAnsi="Arial" w:cs="Arial"/>
          <w:sz w:val="22"/>
          <w:szCs w:val="22"/>
        </w:rPr>
      </w:pPr>
      <w:r>
        <w:rPr>
          <w:rFonts w:ascii="Arial" w:hAnsi="Arial" w:cs="Arial"/>
          <w:sz w:val="22"/>
          <w:szCs w:val="22"/>
        </w:rPr>
        <w:t xml:space="preserve">On roll call vote:  </w:t>
      </w:r>
      <w:proofErr w:type="spellStart"/>
      <w:r>
        <w:rPr>
          <w:rFonts w:ascii="Arial" w:hAnsi="Arial" w:cs="Arial"/>
          <w:sz w:val="22"/>
          <w:szCs w:val="22"/>
        </w:rPr>
        <w:t>Schock</w:t>
      </w:r>
      <w:proofErr w:type="spellEnd"/>
      <w:r>
        <w:rPr>
          <w:rFonts w:ascii="Arial" w:hAnsi="Arial" w:cs="Arial"/>
          <w:sz w:val="22"/>
          <w:szCs w:val="22"/>
        </w:rPr>
        <w:t>, yes; Bauer, yes; Pazie, yes; Keller, yes; Hinsz, absent.</w:t>
      </w:r>
    </w:p>
    <w:p w:rsidR="00D13223" w:rsidRDefault="00D13223" w:rsidP="00D13223">
      <w:pPr>
        <w:ind w:left="270" w:hanging="270"/>
        <w:rPr>
          <w:rFonts w:ascii="Arial" w:hAnsi="Arial" w:cs="Arial"/>
          <w:sz w:val="22"/>
          <w:szCs w:val="22"/>
        </w:rPr>
      </w:pPr>
    </w:p>
    <w:p w:rsidR="00D13223" w:rsidRDefault="00D13223" w:rsidP="00D13223">
      <w:pPr>
        <w:ind w:left="270" w:hanging="270"/>
        <w:rPr>
          <w:rFonts w:ascii="Arial" w:hAnsi="Arial" w:cs="Arial"/>
          <w:sz w:val="22"/>
          <w:szCs w:val="22"/>
          <w:u w:val="single"/>
        </w:rPr>
      </w:pPr>
      <w:r>
        <w:rPr>
          <w:rFonts w:ascii="Arial" w:hAnsi="Arial" w:cs="Arial"/>
          <w:sz w:val="22"/>
          <w:szCs w:val="22"/>
          <w:u w:val="single"/>
        </w:rPr>
        <w:t>Plat Approval</w:t>
      </w:r>
    </w:p>
    <w:p w:rsidR="00D13223" w:rsidRDefault="00D13223" w:rsidP="00D13223">
      <w:pPr>
        <w:rPr>
          <w:rFonts w:ascii="Arial" w:hAnsi="Arial" w:cs="Arial"/>
          <w:sz w:val="22"/>
          <w:szCs w:val="22"/>
        </w:rPr>
      </w:pPr>
      <w:r>
        <w:rPr>
          <w:rFonts w:ascii="Arial" w:hAnsi="Arial" w:cs="Arial"/>
          <w:sz w:val="22"/>
          <w:szCs w:val="22"/>
        </w:rPr>
        <w:t xml:space="preserve">Jeremy Bollinger was present to discuss the approval of the following plat.  Bauer made a motion, seconded by Pazie to approve the following resolution:  </w:t>
      </w:r>
    </w:p>
    <w:p w:rsidR="00D13223" w:rsidRPr="00D13223" w:rsidRDefault="00D13223" w:rsidP="005307D3">
      <w:pPr>
        <w:ind w:left="270"/>
        <w:rPr>
          <w:rFonts w:ascii="Arial" w:hAnsi="Arial" w:cs="Arial"/>
          <w:sz w:val="20"/>
          <w:szCs w:val="20"/>
        </w:rPr>
      </w:pPr>
      <w:r>
        <w:rPr>
          <w:rFonts w:ascii="Arial" w:hAnsi="Arial" w:cs="Arial"/>
          <w:sz w:val="20"/>
          <w:szCs w:val="20"/>
        </w:rPr>
        <w:t>“Be it resolved by Corson County Board of Commissioners that the Plat of Tract 2, Bollinger Addition</w:t>
      </w:r>
      <w:r w:rsidR="005307D3">
        <w:rPr>
          <w:rFonts w:ascii="Arial" w:hAnsi="Arial" w:cs="Arial"/>
          <w:sz w:val="20"/>
          <w:szCs w:val="20"/>
        </w:rPr>
        <w:t xml:space="preserve"> to Corson County, located in S1/2 SW1/4, Section 27, T18N, R25E, B.H.M., Corson County, South Dakota having been examined, is hereby approved in accordance with the provisions of SDCL, Chapter 11-3, and any amendments thereof”.</w:t>
      </w:r>
    </w:p>
    <w:p w:rsidR="00A06FB6" w:rsidRDefault="00177418" w:rsidP="00677B51">
      <w:pPr>
        <w:rPr>
          <w:rFonts w:ascii="Arial" w:hAnsi="Arial" w:cs="Arial"/>
          <w:sz w:val="22"/>
          <w:szCs w:val="22"/>
        </w:rPr>
      </w:pPr>
      <w:r>
        <w:rPr>
          <w:rFonts w:ascii="Arial" w:hAnsi="Arial" w:cs="Arial"/>
          <w:sz w:val="22"/>
          <w:szCs w:val="22"/>
        </w:rPr>
        <w:t xml:space="preserve">On roll call vote:  </w:t>
      </w:r>
      <w:proofErr w:type="spellStart"/>
      <w:r>
        <w:rPr>
          <w:rFonts w:ascii="Arial" w:hAnsi="Arial" w:cs="Arial"/>
          <w:sz w:val="22"/>
          <w:szCs w:val="22"/>
        </w:rPr>
        <w:t>Schock</w:t>
      </w:r>
      <w:proofErr w:type="spellEnd"/>
      <w:r>
        <w:rPr>
          <w:rFonts w:ascii="Arial" w:hAnsi="Arial" w:cs="Arial"/>
          <w:sz w:val="22"/>
          <w:szCs w:val="22"/>
        </w:rPr>
        <w:t>, yes; Bauer, yes; Pazie, yes; Keller, yes; Hinsz, absent.</w:t>
      </w:r>
    </w:p>
    <w:p w:rsidR="00177418" w:rsidRDefault="00177418" w:rsidP="00677B51">
      <w:pPr>
        <w:rPr>
          <w:rFonts w:ascii="Arial" w:hAnsi="Arial" w:cs="Arial"/>
          <w:sz w:val="22"/>
          <w:szCs w:val="22"/>
        </w:rPr>
      </w:pPr>
    </w:p>
    <w:p w:rsidR="005B1999" w:rsidRPr="0057056A" w:rsidRDefault="00BD2E55" w:rsidP="005B1999">
      <w:pPr>
        <w:rPr>
          <w:rFonts w:ascii="Arial" w:hAnsi="Arial" w:cs="Arial"/>
          <w:sz w:val="22"/>
          <w:szCs w:val="22"/>
          <w:u w:val="single"/>
        </w:rPr>
      </w:pPr>
      <w:r>
        <w:rPr>
          <w:rFonts w:ascii="Arial" w:hAnsi="Arial" w:cs="Arial"/>
          <w:sz w:val="22"/>
          <w:szCs w:val="22"/>
          <w:u w:val="single"/>
        </w:rPr>
        <w:t>4-H Secretary</w:t>
      </w:r>
    </w:p>
    <w:p w:rsidR="00756050" w:rsidRDefault="00B00176" w:rsidP="005B1999">
      <w:pPr>
        <w:rPr>
          <w:rFonts w:ascii="Arial" w:hAnsi="Arial" w:cs="Arial"/>
          <w:sz w:val="22"/>
          <w:szCs w:val="22"/>
        </w:rPr>
      </w:pPr>
      <w:r>
        <w:rPr>
          <w:rFonts w:ascii="Arial" w:hAnsi="Arial" w:cs="Arial"/>
          <w:sz w:val="22"/>
          <w:szCs w:val="22"/>
        </w:rPr>
        <w:t xml:space="preserve">Dawne Donner updated the commission on County Fair participation.  </w:t>
      </w:r>
      <w:r w:rsidR="00560F70">
        <w:rPr>
          <w:rFonts w:ascii="Arial" w:hAnsi="Arial" w:cs="Arial"/>
          <w:sz w:val="22"/>
          <w:szCs w:val="22"/>
        </w:rPr>
        <w:t>Discussion was held on repairs that will need to be done at the fair building.  No action taken.</w:t>
      </w:r>
    </w:p>
    <w:p w:rsidR="00756050" w:rsidRDefault="00756050" w:rsidP="005B1999">
      <w:pPr>
        <w:rPr>
          <w:rFonts w:ascii="Arial" w:hAnsi="Arial" w:cs="Arial"/>
          <w:sz w:val="22"/>
          <w:szCs w:val="22"/>
        </w:rPr>
      </w:pPr>
    </w:p>
    <w:p w:rsidR="0032420E" w:rsidRDefault="0032420E" w:rsidP="005B1999">
      <w:pPr>
        <w:rPr>
          <w:rFonts w:ascii="Arial" w:hAnsi="Arial" w:cs="Arial"/>
          <w:sz w:val="22"/>
          <w:szCs w:val="22"/>
          <w:u w:val="single"/>
        </w:rPr>
      </w:pPr>
      <w:r>
        <w:rPr>
          <w:rFonts w:ascii="Arial" w:hAnsi="Arial" w:cs="Arial"/>
          <w:sz w:val="22"/>
          <w:szCs w:val="22"/>
          <w:u w:val="single"/>
        </w:rPr>
        <w:lastRenderedPageBreak/>
        <w:t xml:space="preserve">Surplus </w:t>
      </w:r>
      <w:r w:rsidR="00D77270">
        <w:rPr>
          <w:rFonts w:ascii="Arial" w:hAnsi="Arial" w:cs="Arial"/>
          <w:sz w:val="22"/>
          <w:szCs w:val="22"/>
          <w:u w:val="single"/>
        </w:rPr>
        <w:t>Property</w:t>
      </w:r>
    </w:p>
    <w:p w:rsidR="00D77270" w:rsidRDefault="00D77270" w:rsidP="005B1999">
      <w:pPr>
        <w:rPr>
          <w:rFonts w:ascii="Arial" w:hAnsi="Arial" w:cs="Arial"/>
          <w:sz w:val="22"/>
          <w:szCs w:val="22"/>
        </w:rPr>
      </w:pPr>
      <w:r>
        <w:rPr>
          <w:rFonts w:ascii="Arial" w:hAnsi="Arial" w:cs="Arial"/>
          <w:sz w:val="22"/>
          <w:szCs w:val="22"/>
        </w:rPr>
        <w:t xml:space="preserve">All voted in favor of a motion by Bauer, seconded by </w:t>
      </w:r>
      <w:proofErr w:type="spellStart"/>
      <w:r>
        <w:rPr>
          <w:rFonts w:ascii="Arial" w:hAnsi="Arial" w:cs="Arial"/>
          <w:sz w:val="22"/>
          <w:szCs w:val="22"/>
        </w:rPr>
        <w:t>Schock</w:t>
      </w:r>
      <w:proofErr w:type="spellEnd"/>
      <w:r>
        <w:rPr>
          <w:rFonts w:ascii="Arial" w:hAnsi="Arial" w:cs="Arial"/>
          <w:sz w:val="22"/>
          <w:szCs w:val="22"/>
        </w:rPr>
        <w:t xml:space="preserve"> to declare surplus the following property taken by tax deed and sell at public auction at the October 3, 2017 meeting at 1:00 p.m. MT.</w:t>
      </w:r>
    </w:p>
    <w:p w:rsidR="00D77270" w:rsidRDefault="00D77270" w:rsidP="005B1999">
      <w:pPr>
        <w:rPr>
          <w:rFonts w:ascii="Arial" w:hAnsi="Arial" w:cs="Arial"/>
          <w:sz w:val="22"/>
          <w:szCs w:val="22"/>
        </w:rPr>
      </w:pPr>
      <w:r>
        <w:rPr>
          <w:rFonts w:ascii="Arial" w:hAnsi="Arial" w:cs="Arial"/>
          <w:sz w:val="22"/>
          <w:szCs w:val="22"/>
        </w:rPr>
        <w:t>All right, title and interest that Corson County has acquired through Tax Deed Proceedings, all buildings and improvements included in and to those certain parcels of land in Corson County, South Dakota, described as follows:</w:t>
      </w:r>
    </w:p>
    <w:p w:rsidR="00095CB6" w:rsidRPr="00095CB6" w:rsidRDefault="00095CB6" w:rsidP="005B1999">
      <w:pPr>
        <w:rPr>
          <w:rFonts w:ascii="Arial" w:hAnsi="Arial" w:cs="Arial"/>
          <w:b/>
          <w:sz w:val="20"/>
          <w:szCs w:val="20"/>
          <w:u w:val="single"/>
        </w:rPr>
      </w:pPr>
      <w:r>
        <w:rPr>
          <w:rFonts w:ascii="Arial" w:hAnsi="Arial" w:cs="Arial"/>
          <w:b/>
          <w:sz w:val="20"/>
          <w:szCs w:val="20"/>
          <w:u w:val="single"/>
        </w:rPr>
        <w:t>McIntosh City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r>
        <w:rPr>
          <w:rFonts w:ascii="Arial" w:hAnsi="Arial" w:cs="Arial"/>
          <w:b/>
          <w:sz w:val="20"/>
          <w:szCs w:val="20"/>
          <w:u w:val="single"/>
        </w:rPr>
        <w:t>Wakpala</w:t>
      </w:r>
      <w:proofErr w:type="spellEnd"/>
    </w:p>
    <w:p w:rsidR="00095CB6" w:rsidRPr="00095CB6" w:rsidRDefault="00095CB6" w:rsidP="00095CB6">
      <w:pPr>
        <w:jc w:val="both"/>
        <w:rPr>
          <w:rFonts w:ascii="Arial" w:hAnsi="Arial" w:cs="Arial"/>
          <w:sz w:val="20"/>
          <w:szCs w:val="20"/>
        </w:rPr>
      </w:pPr>
      <w:r w:rsidRPr="00095CB6">
        <w:rPr>
          <w:rFonts w:ascii="Arial" w:hAnsi="Arial" w:cs="Arial"/>
          <w:sz w:val="20"/>
          <w:szCs w:val="20"/>
        </w:rPr>
        <w:t>Lot 8 &amp; 9 Block 12 OT McIntosh</w:t>
      </w:r>
      <w:r w:rsidRPr="00095CB6">
        <w:rPr>
          <w:rFonts w:ascii="Arial" w:hAnsi="Arial" w:cs="Arial"/>
          <w:sz w:val="20"/>
          <w:szCs w:val="20"/>
        </w:rPr>
        <w:tab/>
      </w:r>
      <w:r w:rsidRPr="00095CB6">
        <w:rPr>
          <w:rFonts w:ascii="Arial" w:hAnsi="Arial" w:cs="Arial"/>
          <w:sz w:val="20"/>
          <w:szCs w:val="20"/>
        </w:rPr>
        <w:tab/>
      </w:r>
      <w:r w:rsidRPr="00095CB6">
        <w:rPr>
          <w:rFonts w:ascii="Arial" w:hAnsi="Arial" w:cs="Arial"/>
          <w:sz w:val="20"/>
          <w:szCs w:val="20"/>
        </w:rPr>
        <w:tab/>
      </w:r>
      <w:r>
        <w:rPr>
          <w:rFonts w:ascii="Arial" w:hAnsi="Arial" w:cs="Arial"/>
          <w:sz w:val="20"/>
          <w:szCs w:val="20"/>
        </w:rPr>
        <w:tab/>
        <w:t xml:space="preserve">     Lot 16 Block 8 </w:t>
      </w:r>
      <w:proofErr w:type="spellStart"/>
      <w:r>
        <w:rPr>
          <w:rFonts w:ascii="Arial" w:hAnsi="Arial" w:cs="Arial"/>
          <w:sz w:val="20"/>
          <w:szCs w:val="20"/>
        </w:rPr>
        <w:t>Wakpala</w:t>
      </w:r>
      <w:proofErr w:type="spellEnd"/>
    </w:p>
    <w:p w:rsidR="00095CB6" w:rsidRPr="00095CB6" w:rsidRDefault="00095CB6" w:rsidP="00095CB6">
      <w:pPr>
        <w:jc w:val="both"/>
        <w:rPr>
          <w:rFonts w:ascii="Arial" w:hAnsi="Arial" w:cs="Arial"/>
          <w:sz w:val="20"/>
          <w:szCs w:val="20"/>
        </w:rPr>
      </w:pPr>
      <w:r w:rsidRPr="00095CB6">
        <w:rPr>
          <w:rFonts w:ascii="Arial" w:hAnsi="Arial" w:cs="Arial"/>
          <w:sz w:val="20"/>
          <w:szCs w:val="20"/>
        </w:rPr>
        <w:t>E 90’ of Lot 14 Block 13 OT McIntosh</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Lots 10, 11 &amp; 12 Block 11 </w:t>
      </w:r>
      <w:proofErr w:type="spellStart"/>
      <w:r>
        <w:rPr>
          <w:rFonts w:ascii="Arial" w:hAnsi="Arial" w:cs="Arial"/>
          <w:sz w:val="20"/>
          <w:szCs w:val="20"/>
        </w:rPr>
        <w:t>Wakpala</w:t>
      </w:r>
      <w:proofErr w:type="spellEnd"/>
    </w:p>
    <w:p w:rsidR="00095CB6" w:rsidRPr="00095CB6" w:rsidRDefault="00095CB6" w:rsidP="00095CB6">
      <w:pPr>
        <w:jc w:val="both"/>
        <w:rPr>
          <w:rFonts w:ascii="Arial" w:hAnsi="Arial" w:cs="Arial"/>
          <w:sz w:val="20"/>
          <w:szCs w:val="20"/>
        </w:rPr>
      </w:pPr>
      <w:r w:rsidRPr="00095CB6">
        <w:rPr>
          <w:rFonts w:ascii="Arial" w:hAnsi="Arial" w:cs="Arial"/>
          <w:sz w:val="20"/>
          <w:szCs w:val="20"/>
        </w:rPr>
        <w:t>Lot 2 Block 15 OT McIntosh</w:t>
      </w:r>
      <w:r w:rsidRPr="00095CB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95CB6" w:rsidRPr="006142A7" w:rsidRDefault="006142A7" w:rsidP="00095CB6">
      <w:pPr>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b/>
          <w:sz w:val="20"/>
          <w:szCs w:val="20"/>
          <w:u w:val="single"/>
        </w:rPr>
        <w:t>Unorganized</w:t>
      </w:r>
      <w:r w:rsidR="00CF1CAE">
        <w:rPr>
          <w:rFonts w:ascii="Arial" w:hAnsi="Arial" w:cs="Arial"/>
          <w:b/>
          <w:sz w:val="20"/>
          <w:szCs w:val="20"/>
          <w:u w:val="single"/>
        </w:rPr>
        <w:t xml:space="preserve"> Lemmon</w:t>
      </w:r>
    </w:p>
    <w:p w:rsidR="00095CB6" w:rsidRPr="00CF1CAE" w:rsidRDefault="00095CB6" w:rsidP="00095CB6">
      <w:pPr>
        <w:jc w:val="both"/>
        <w:rPr>
          <w:rFonts w:ascii="Arial" w:hAnsi="Arial" w:cs="Arial"/>
          <w:b/>
          <w:sz w:val="20"/>
          <w:szCs w:val="20"/>
        </w:rPr>
      </w:pPr>
      <w:r>
        <w:rPr>
          <w:rFonts w:ascii="Arial" w:hAnsi="Arial" w:cs="Arial"/>
          <w:b/>
          <w:sz w:val="20"/>
          <w:szCs w:val="20"/>
          <w:u w:val="single"/>
        </w:rPr>
        <w:t>Morristown</w:t>
      </w:r>
      <w:r w:rsidR="00CF1CAE">
        <w:rPr>
          <w:rFonts w:ascii="Arial" w:hAnsi="Arial" w:cs="Arial"/>
          <w:b/>
          <w:sz w:val="20"/>
          <w:szCs w:val="20"/>
        </w:rPr>
        <w:tab/>
      </w:r>
      <w:r w:rsidR="00CF1CAE">
        <w:rPr>
          <w:rFonts w:ascii="Arial" w:hAnsi="Arial" w:cs="Arial"/>
          <w:b/>
          <w:sz w:val="20"/>
          <w:szCs w:val="20"/>
        </w:rPr>
        <w:tab/>
      </w:r>
      <w:r w:rsidR="00CF1CAE">
        <w:rPr>
          <w:rFonts w:ascii="Arial" w:hAnsi="Arial" w:cs="Arial"/>
          <w:b/>
          <w:sz w:val="20"/>
          <w:szCs w:val="20"/>
        </w:rPr>
        <w:tab/>
      </w:r>
      <w:r w:rsidR="00CF1CAE">
        <w:rPr>
          <w:rFonts w:ascii="Arial" w:hAnsi="Arial" w:cs="Arial"/>
          <w:b/>
          <w:sz w:val="20"/>
          <w:szCs w:val="20"/>
        </w:rPr>
        <w:tab/>
      </w:r>
      <w:r w:rsidR="00CF1CAE">
        <w:rPr>
          <w:rFonts w:ascii="Arial" w:hAnsi="Arial" w:cs="Arial"/>
          <w:b/>
          <w:sz w:val="20"/>
          <w:szCs w:val="20"/>
        </w:rPr>
        <w:tab/>
      </w:r>
      <w:r w:rsidR="00CF1CAE">
        <w:rPr>
          <w:rFonts w:ascii="Arial" w:hAnsi="Arial" w:cs="Arial"/>
          <w:b/>
          <w:sz w:val="20"/>
          <w:szCs w:val="20"/>
        </w:rPr>
        <w:tab/>
        <w:t xml:space="preserve">     </w:t>
      </w:r>
      <w:r w:rsidR="00CF1CAE" w:rsidRPr="00055662">
        <w:rPr>
          <w:rFonts w:ascii="Arial" w:hAnsi="Arial" w:cs="Arial"/>
          <w:sz w:val="20"/>
          <w:szCs w:val="20"/>
        </w:rPr>
        <w:t>SW4NW4 28-20-18</w:t>
      </w:r>
    </w:p>
    <w:p w:rsidR="00095CB6" w:rsidRPr="00095CB6" w:rsidRDefault="00095CB6" w:rsidP="00095CB6">
      <w:pPr>
        <w:jc w:val="both"/>
        <w:rPr>
          <w:rFonts w:ascii="Arial" w:hAnsi="Arial" w:cs="Arial"/>
          <w:sz w:val="20"/>
          <w:szCs w:val="20"/>
        </w:rPr>
      </w:pPr>
      <w:r w:rsidRPr="00095CB6">
        <w:rPr>
          <w:rFonts w:ascii="Arial" w:hAnsi="Arial" w:cs="Arial"/>
          <w:sz w:val="20"/>
          <w:szCs w:val="20"/>
        </w:rPr>
        <w:t>Lot 2 Block 16 OT Morristown</w:t>
      </w:r>
      <w:r w:rsidRPr="00095CB6">
        <w:rPr>
          <w:rFonts w:ascii="Arial" w:hAnsi="Arial" w:cs="Arial"/>
          <w:sz w:val="20"/>
          <w:szCs w:val="20"/>
        </w:rPr>
        <w:tab/>
      </w:r>
      <w:r w:rsidRPr="00095CB6">
        <w:rPr>
          <w:rFonts w:ascii="Arial" w:hAnsi="Arial" w:cs="Arial"/>
          <w:sz w:val="20"/>
          <w:szCs w:val="20"/>
        </w:rPr>
        <w:tab/>
      </w:r>
      <w:r w:rsidRPr="00095CB6">
        <w:rPr>
          <w:rFonts w:ascii="Arial" w:hAnsi="Arial" w:cs="Arial"/>
          <w:sz w:val="20"/>
          <w:szCs w:val="20"/>
        </w:rPr>
        <w:tab/>
      </w:r>
      <w:r w:rsidR="00CF1CAE">
        <w:rPr>
          <w:rFonts w:ascii="Arial" w:hAnsi="Arial" w:cs="Arial"/>
          <w:sz w:val="20"/>
          <w:szCs w:val="20"/>
        </w:rPr>
        <w:tab/>
        <w:t xml:space="preserve">     Lot 15 in NW4SW4 5-20-18</w:t>
      </w:r>
    </w:p>
    <w:p w:rsidR="00095CB6" w:rsidRPr="00095CB6" w:rsidRDefault="00095CB6" w:rsidP="00095CB6">
      <w:pPr>
        <w:jc w:val="both"/>
        <w:rPr>
          <w:rFonts w:ascii="Arial" w:hAnsi="Arial" w:cs="Arial"/>
          <w:sz w:val="20"/>
          <w:szCs w:val="20"/>
        </w:rPr>
      </w:pPr>
      <w:r w:rsidRPr="00095CB6">
        <w:rPr>
          <w:rFonts w:ascii="Arial" w:hAnsi="Arial" w:cs="Arial"/>
          <w:sz w:val="20"/>
          <w:szCs w:val="20"/>
        </w:rPr>
        <w:t xml:space="preserve">Lots 10, 11 &amp; 12 Block 32 </w:t>
      </w:r>
      <w:proofErr w:type="spellStart"/>
      <w:r w:rsidRPr="00095CB6">
        <w:rPr>
          <w:rFonts w:ascii="Arial" w:hAnsi="Arial" w:cs="Arial"/>
          <w:sz w:val="20"/>
          <w:szCs w:val="20"/>
        </w:rPr>
        <w:t>Ginthers</w:t>
      </w:r>
      <w:proofErr w:type="spellEnd"/>
      <w:r w:rsidRPr="00095CB6">
        <w:rPr>
          <w:rFonts w:ascii="Arial" w:hAnsi="Arial" w:cs="Arial"/>
          <w:sz w:val="20"/>
          <w:szCs w:val="20"/>
        </w:rPr>
        <w:t xml:space="preserve"> 1</w:t>
      </w:r>
      <w:r w:rsidRPr="00095CB6">
        <w:rPr>
          <w:rFonts w:ascii="Arial" w:hAnsi="Arial" w:cs="Arial"/>
          <w:sz w:val="20"/>
          <w:szCs w:val="20"/>
          <w:vertAlign w:val="superscript"/>
        </w:rPr>
        <w:t>st</w:t>
      </w:r>
      <w:r w:rsidRPr="00095CB6">
        <w:rPr>
          <w:rFonts w:ascii="Arial" w:hAnsi="Arial" w:cs="Arial"/>
          <w:sz w:val="20"/>
          <w:szCs w:val="20"/>
        </w:rPr>
        <w:t xml:space="preserve"> Add Morristown</w:t>
      </w:r>
    </w:p>
    <w:p w:rsidR="00095CB6" w:rsidRPr="00CF1CAE" w:rsidRDefault="00095CB6" w:rsidP="00095CB6">
      <w:pPr>
        <w:jc w:val="both"/>
        <w:rPr>
          <w:rFonts w:ascii="Arial" w:hAnsi="Arial" w:cs="Arial"/>
          <w:b/>
          <w:sz w:val="20"/>
          <w:szCs w:val="20"/>
          <w:u w:val="single"/>
        </w:rPr>
      </w:pPr>
      <w:r w:rsidRPr="00095CB6">
        <w:rPr>
          <w:rFonts w:ascii="Arial" w:hAnsi="Arial" w:cs="Arial"/>
          <w:sz w:val="20"/>
          <w:szCs w:val="20"/>
        </w:rPr>
        <w:t xml:space="preserve">Parcel J </w:t>
      </w:r>
      <w:proofErr w:type="spellStart"/>
      <w:r w:rsidRPr="00095CB6">
        <w:rPr>
          <w:rFonts w:ascii="Arial" w:hAnsi="Arial" w:cs="Arial"/>
          <w:sz w:val="20"/>
          <w:szCs w:val="20"/>
        </w:rPr>
        <w:t>Outlot</w:t>
      </w:r>
      <w:proofErr w:type="spellEnd"/>
      <w:r w:rsidRPr="00095CB6">
        <w:rPr>
          <w:rFonts w:ascii="Arial" w:hAnsi="Arial" w:cs="Arial"/>
          <w:sz w:val="20"/>
          <w:szCs w:val="20"/>
        </w:rPr>
        <w:t xml:space="preserve"> C Morristown</w:t>
      </w:r>
      <w:r w:rsidR="00CF1CAE">
        <w:rPr>
          <w:rFonts w:ascii="Arial" w:hAnsi="Arial" w:cs="Arial"/>
          <w:sz w:val="20"/>
          <w:szCs w:val="20"/>
        </w:rPr>
        <w:tab/>
      </w:r>
      <w:r w:rsidR="00CF1CAE">
        <w:rPr>
          <w:rFonts w:ascii="Arial" w:hAnsi="Arial" w:cs="Arial"/>
          <w:sz w:val="20"/>
          <w:szCs w:val="20"/>
        </w:rPr>
        <w:tab/>
      </w:r>
      <w:r w:rsidR="00CF1CAE">
        <w:rPr>
          <w:rFonts w:ascii="Arial" w:hAnsi="Arial" w:cs="Arial"/>
          <w:sz w:val="20"/>
          <w:szCs w:val="20"/>
        </w:rPr>
        <w:tab/>
      </w:r>
      <w:r w:rsidR="00CF1CAE">
        <w:rPr>
          <w:rFonts w:ascii="Arial" w:hAnsi="Arial" w:cs="Arial"/>
          <w:sz w:val="20"/>
          <w:szCs w:val="20"/>
        </w:rPr>
        <w:tab/>
        <w:t xml:space="preserve">     </w:t>
      </w:r>
      <w:r w:rsidR="00CF1CAE">
        <w:rPr>
          <w:rFonts w:ascii="Arial" w:hAnsi="Arial" w:cs="Arial"/>
          <w:b/>
          <w:sz w:val="20"/>
          <w:szCs w:val="20"/>
          <w:u w:val="single"/>
        </w:rPr>
        <w:t>Unorganized Timber Lake</w:t>
      </w:r>
    </w:p>
    <w:p w:rsidR="006A05AA" w:rsidRDefault="00CF1CAE" w:rsidP="00095CB6">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E2SW4 19-18-21</w:t>
      </w:r>
    </w:p>
    <w:p w:rsidR="00095CB6" w:rsidRPr="00095CB6" w:rsidRDefault="00CF1CAE" w:rsidP="00CF1CAE">
      <w:pPr>
        <w:jc w:val="both"/>
        <w:rPr>
          <w:rFonts w:ascii="Arial" w:hAnsi="Arial" w:cs="Arial"/>
          <w:sz w:val="20"/>
          <w:szCs w:val="20"/>
        </w:rPr>
      </w:pPr>
      <w:r>
        <w:rPr>
          <w:rFonts w:ascii="Arial" w:hAnsi="Arial" w:cs="Arial"/>
          <w:b/>
          <w:sz w:val="20"/>
          <w:szCs w:val="20"/>
          <w:u w:val="single"/>
        </w:rPr>
        <w:t>Unorganized McLaughlin</w:t>
      </w:r>
      <w:r w:rsidR="006A05AA">
        <w:rPr>
          <w:rFonts w:ascii="Arial" w:hAnsi="Arial" w:cs="Arial"/>
          <w:sz w:val="20"/>
          <w:szCs w:val="20"/>
        </w:rPr>
        <w:tab/>
      </w:r>
      <w:r w:rsidR="006A05AA">
        <w:rPr>
          <w:rFonts w:ascii="Arial" w:hAnsi="Arial" w:cs="Arial"/>
          <w:sz w:val="20"/>
          <w:szCs w:val="20"/>
        </w:rPr>
        <w:tab/>
      </w:r>
      <w:r w:rsidR="006A05AA">
        <w:rPr>
          <w:rFonts w:ascii="Arial" w:hAnsi="Arial" w:cs="Arial"/>
          <w:sz w:val="20"/>
          <w:szCs w:val="20"/>
        </w:rPr>
        <w:tab/>
        <w:t xml:space="preserve"> </w:t>
      </w:r>
      <w:r w:rsidR="00095CB6" w:rsidRPr="00095CB6">
        <w:rPr>
          <w:rFonts w:ascii="Arial" w:hAnsi="Arial" w:cs="Arial"/>
          <w:sz w:val="20"/>
          <w:szCs w:val="20"/>
        </w:rPr>
        <w:tab/>
      </w:r>
      <w:r w:rsidR="00095CB6" w:rsidRPr="00095CB6">
        <w:rPr>
          <w:rFonts w:ascii="Arial" w:hAnsi="Arial" w:cs="Arial"/>
          <w:sz w:val="20"/>
          <w:szCs w:val="20"/>
        </w:rPr>
        <w:tab/>
      </w:r>
      <w:r w:rsidR="00095CB6" w:rsidRPr="00095CB6">
        <w:rPr>
          <w:rFonts w:ascii="Arial" w:hAnsi="Arial" w:cs="Arial"/>
          <w:sz w:val="20"/>
          <w:szCs w:val="20"/>
        </w:rPr>
        <w:tab/>
      </w:r>
      <w:r w:rsidR="00095CB6" w:rsidRPr="00095CB6">
        <w:rPr>
          <w:rFonts w:ascii="Arial" w:hAnsi="Arial" w:cs="Arial"/>
          <w:sz w:val="20"/>
          <w:szCs w:val="20"/>
        </w:rPr>
        <w:tab/>
      </w:r>
    </w:p>
    <w:p w:rsidR="00095CB6" w:rsidRPr="00055662" w:rsidRDefault="00095CB6" w:rsidP="00095CB6">
      <w:pPr>
        <w:jc w:val="both"/>
        <w:rPr>
          <w:rFonts w:ascii="Arial" w:hAnsi="Arial" w:cs="Arial"/>
          <w:sz w:val="20"/>
          <w:szCs w:val="20"/>
        </w:rPr>
      </w:pPr>
      <w:r w:rsidRPr="00055662">
        <w:rPr>
          <w:rFonts w:ascii="Arial" w:hAnsi="Arial" w:cs="Arial"/>
          <w:sz w:val="20"/>
          <w:szCs w:val="20"/>
        </w:rPr>
        <w:t>Lots 1, 2, 3 &amp; 4 Block 1 Schmeichel Acres S2SW4 29-22-27</w:t>
      </w:r>
    </w:p>
    <w:p w:rsidR="00D77270" w:rsidRDefault="00D77270" w:rsidP="005B1999">
      <w:pPr>
        <w:rPr>
          <w:rFonts w:ascii="Arial" w:hAnsi="Arial" w:cs="Arial"/>
          <w:sz w:val="22"/>
          <w:szCs w:val="22"/>
        </w:rPr>
      </w:pPr>
    </w:p>
    <w:p w:rsidR="00055662" w:rsidRDefault="00055662" w:rsidP="005B1999">
      <w:pPr>
        <w:rPr>
          <w:rFonts w:ascii="Arial" w:hAnsi="Arial" w:cs="Arial"/>
          <w:sz w:val="22"/>
          <w:szCs w:val="22"/>
        </w:rPr>
      </w:pPr>
      <w:r>
        <w:rPr>
          <w:rFonts w:ascii="Arial" w:hAnsi="Arial" w:cs="Arial"/>
          <w:sz w:val="22"/>
          <w:szCs w:val="22"/>
        </w:rPr>
        <w:t>Bids will not be accepted from any bidders or their representative if they owe delinquent taxes to Corson County</w:t>
      </w:r>
      <w:r w:rsidR="00E8773D">
        <w:rPr>
          <w:rFonts w:ascii="Arial" w:hAnsi="Arial" w:cs="Arial"/>
          <w:sz w:val="22"/>
          <w:szCs w:val="22"/>
        </w:rPr>
        <w:t>.</w:t>
      </w:r>
    </w:p>
    <w:p w:rsidR="00E8773D" w:rsidRDefault="00E8773D" w:rsidP="005B1999">
      <w:pPr>
        <w:rPr>
          <w:rFonts w:ascii="Arial" w:hAnsi="Arial" w:cs="Arial"/>
          <w:sz w:val="22"/>
          <w:szCs w:val="22"/>
        </w:rPr>
      </w:pPr>
    </w:p>
    <w:p w:rsidR="00E8773D" w:rsidRDefault="008B1CC1" w:rsidP="005B1999">
      <w:pPr>
        <w:rPr>
          <w:rFonts w:ascii="Arial" w:hAnsi="Arial" w:cs="Arial"/>
          <w:sz w:val="22"/>
          <w:szCs w:val="22"/>
        </w:rPr>
      </w:pPr>
      <w:r>
        <w:rPr>
          <w:rFonts w:ascii="Arial" w:hAnsi="Arial" w:cs="Arial"/>
          <w:sz w:val="22"/>
          <w:szCs w:val="22"/>
        </w:rPr>
        <w:t>In addition to the property list</w:t>
      </w:r>
      <w:r w:rsidR="0050420B">
        <w:rPr>
          <w:rFonts w:ascii="Arial" w:hAnsi="Arial" w:cs="Arial"/>
          <w:sz w:val="22"/>
          <w:szCs w:val="22"/>
        </w:rPr>
        <w:t>ed</w:t>
      </w:r>
      <w:bookmarkStart w:id="0" w:name="_GoBack"/>
      <w:bookmarkEnd w:id="0"/>
      <w:r>
        <w:rPr>
          <w:rFonts w:ascii="Arial" w:hAnsi="Arial" w:cs="Arial"/>
          <w:sz w:val="22"/>
          <w:szCs w:val="22"/>
        </w:rPr>
        <w:t xml:space="preserve"> above, the following surplus items will</w:t>
      </w:r>
      <w:r w:rsidR="00E8773D">
        <w:rPr>
          <w:rFonts w:ascii="Arial" w:hAnsi="Arial" w:cs="Arial"/>
          <w:sz w:val="22"/>
          <w:szCs w:val="22"/>
        </w:rPr>
        <w:t xml:space="preserve"> </w:t>
      </w:r>
      <w:r>
        <w:rPr>
          <w:rFonts w:ascii="Arial" w:hAnsi="Arial" w:cs="Arial"/>
          <w:sz w:val="22"/>
          <w:szCs w:val="22"/>
        </w:rPr>
        <w:t xml:space="preserve">also be sold </w:t>
      </w:r>
      <w:r w:rsidR="00E8773D">
        <w:rPr>
          <w:rFonts w:ascii="Arial" w:hAnsi="Arial" w:cs="Arial"/>
          <w:sz w:val="22"/>
          <w:szCs w:val="22"/>
        </w:rPr>
        <w:t>at public auction to be held on October 3, 2017 at 1:00 p.m. MT at the Courthouse in McIntosh:</w:t>
      </w:r>
    </w:p>
    <w:p w:rsidR="00E8773D" w:rsidRPr="00E8773D" w:rsidRDefault="00E8773D" w:rsidP="005B1999">
      <w:pPr>
        <w:rPr>
          <w:rFonts w:ascii="Arial" w:hAnsi="Arial" w:cs="Arial"/>
          <w:sz w:val="20"/>
          <w:szCs w:val="20"/>
        </w:rPr>
      </w:pPr>
      <w:r w:rsidRPr="00E8773D">
        <w:rPr>
          <w:rFonts w:ascii="Arial" w:hAnsi="Arial" w:cs="Arial"/>
          <w:sz w:val="20"/>
          <w:szCs w:val="20"/>
        </w:rPr>
        <w:t xml:space="preserve">Onan Propane Generator with </w:t>
      </w:r>
      <w:r w:rsidR="007330DD">
        <w:rPr>
          <w:rFonts w:ascii="Arial" w:hAnsi="Arial" w:cs="Arial"/>
          <w:sz w:val="20"/>
          <w:szCs w:val="20"/>
        </w:rPr>
        <w:t>A</w:t>
      </w:r>
      <w:r w:rsidRPr="00E8773D">
        <w:rPr>
          <w:rFonts w:ascii="Arial" w:hAnsi="Arial" w:cs="Arial"/>
          <w:sz w:val="20"/>
          <w:szCs w:val="20"/>
        </w:rPr>
        <w:t xml:space="preserve">uto </w:t>
      </w:r>
      <w:r w:rsidR="007330DD">
        <w:rPr>
          <w:rFonts w:ascii="Arial" w:hAnsi="Arial" w:cs="Arial"/>
          <w:sz w:val="20"/>
          <w:szCs w:val="20"/>
        </w:rPr>
        <w:t>T</w:t>
      </w:r>
      <w:r w:rsidRPr="00E8773D">
        <w:rPr>
          <w:rFonts w:ascii="Arial" w:hAnsi="Arial" w:cs="Arial"/>
          <w:sz w:val="20"/>
          <w:szCs w:val="20"/>
        </w:rPr>
        <w:t xml:space="preserve">ransfer </w:t>
      </w:r>
      <w:r w:rsidR="007330DD">
        <w:rPr>
          <w:rFonts w:ascii="Arial" w:hAnsi="Arial" w:cs="Arial"/>
          <w:sz w:val="20"/>
          <w:szCs w:val="20"/>
        </w:rPr>
        <w:t>S</w:t>
      </w:r>
      <w:r w:rsidRPr="00E8773D">
        <w:rPr>
          <w:rFonts w:ascii="Arial" w:hAnsi="Arial" w:cs="Arial"/>
          <w:sz w:val="20"/>
          <w:szCs w:val="20"/>
        </w:rPr>
        <w:t>witch</w:t>
      </w:r>
      <w:r w:rsidRPr="00E8773D">
        <w:rPr>
          <w:rFonts w:ascii="Arial" w:hAnsi="Arial" w:cs="Arial"/>
          <w:sz w:val="20"/>
          <w:szCs w:val="20"/>
        </w:rPr>
        <w:tab/>
        <w:t xml:space="preserve">16- </w:t>
      </w:r>
      <w:proofErr w:type="gramStart"/>
      <w:r w:rsidRPr="00E8773D">
        <w:rPr>
          <w:rFonts w:ascii="Arial" w:hAnsi="Arial" w:cs="Arial"/>
          <w:sz w:val="20"/>
          <w:szCs w:val="20"/>
        </w:rPr>
        <w:t>8 foot</w:t>
      </w:r>
      <w:proofErr w:type="gramEnd"/>
      <w:r w:rsidRPr="00E8773D">
        <w:rPr>
          <w:rFonts w:ascii="Arial" w:hAnsi="Arial" w:cs="Arial"/>
          <w:sz w:val="20"/>
          <w:szCs w:val="20"/>
        </w:rPr>
        <w:t xml:space="preserve"> tables</w:t>
      </w:r>
    </w:p>
    <w:p w:rsidR="00E8773D" w:rsidRPr="00E8773D" w:rsidRDefault="00E8773D" w:rsidP="005B1999">
      <w:pPr>
        <w:rPr>
          <w:rFonts w:ascii="Arial" w:hAnsi="Arial" w:cs="Arial"/>
          <w:sz w:val="20"/>
          <w:szCs w:val="20"/>
        </w:rPr>
      </w:pPr>
      <w:r w:rsidRPr="00E8773D">
        <w:rPr>
          <w:rFonts w:ascii="Arial" w:hAnsi="Arial" w:cs="Arial"/>
          <w:sz w:val="20"/>
          <w:szCs w:val="20"/>
        </w:rPr>
        <w:t>C</w:t>
      </w:r>
      <w:r w:rsidR="00F8162F">
        <w:rPr>
          <w:rFonts w:ascii="Arial" w:hAnsi="Arial" w:cs="Arial"/>
          <w:sz w:val="20"/>
          <w:szCs w:val="20"/>
        </w:rPr>
        <w:t>utt</w:t>
      </w:r>
      <w:r w:rsidRPr="00E8773D">
        <w:rPr>
          <w:rFonts w:ascii="Arial" w:hAnsi="Arial" w:cs="Arial"/>
          <w:sz w:val="20"/>
          <w:szCs w:val="20"/>
        </w:rPr>
        <w:t xml:space="preserve">ing </w:t>
      </w:r>
      <w:r w:rsidR="007330DD">
        <w:rPr>
          <w:rFonts w:ascii="Arial" w:hAnsi="Arial" w:cs="Arial"/>
          <w:sz w:val="20"/>
          <w:szCs w:val="20"/>
        </w:rPr>
        <w:t>T</w:t>
      </w:r>
      <w:r w:rsidRPr="00E8773D">
        <w:rPr>
          <w:rFonts w:ascii="Arial" w:hAnsi="Arial" w:cs="Arial"/>
          <w:sz w:val="20"/>
          <w:szCs w:val="20"/>
        </w:rPr>
        <w:t xml:space="preserve">orch </w:t>
      </w:r>
      <w:r w:rsidR="007330DD">
        <w:rPr>
          <w:rFonts w:ascii="Arial" w:hAnsi="Arial" w:cs="Arial"/>
          <w:sz w:val="20"/>
          <w:szCs w:val="20"/>
        </w:rPr>
        <w:t>K</w:t>
      </w:r>
      <w:r w:rsidRPr="00E8773D">
        <w:rPr>
          <w:rFonts w:ascii="Arial" w:hAnsi="Arial" w:cs="Arial"/>
          <w:sz w:val="20"/>
          <w:szCs w:val="20"/>
        </w:rPr>
        <w:t xml:space="preserve">it in </w:t>
      </w:r>
      <w:r w:rsidR="007330DD">
        <w:rPr>
          <w:rFonts w:ascii="Arial" w:hAnsi="Arial" w:cs="Arial"/>
          <w:sz w:val="20"/>
          <w:szCs w:val="20"/>
        </w:rPr>
        <w:t>P</w:t>
      </w:r>
      <w:r w:rsidRPr="00E8773D">
        <w:rPr>
          <w:rFonts w:ascii="Arial" w:hAnsi="Arial" w:cs="Arial"/>
          <w:sz w:val="20"/>
          <w:szCs w:val="20"/>
        </w:rPr>
        <w:t xml:space="preserve">lastic </w:t>
      </w:r>
      <w:r w:rsidR="007330DD">
        <w:rPr>
          <w:rFonts w:ascii="Arial" w:hAnsi="Arial" w:cs="Arial"/>
          <w:sz w:val="20"/>
          <w:szCs w:val="20"/>
        </w:rPr>
        <w:t>C</w:t>
      </w:r>
      <w:r w:rsidRPr="00E8773D">
        <w:rPr>
          <w:rFonts w:ascii="Arial" w:hAnsi="Arial" w:cs="Arial"/>
          <w:sz w:val="20"/>
          <w:szCs w:val="20"/>
        </w:rPr>
        <w:t>ase</w:t>
      </w:r>
      <w:r w:rsidRPr="00E8773D">
        <w:rPr>
          <w:rFonts w:ascii="Arial" w:hAnsi="Arial" w:cs="Arial"/>
          <w:sz w:val="20"/>
          <w:szCs w:val="20"/>
        </w:rPr>
        <w:tab/>
      </w:r>
      <w:r w:rsidRPr="00E8773D">
        <w:rPr>
          <w:rFonts w:ascii="Arial" w:hAnsi="Arial" w:cs="Arial"/>
          <w:sz w:val="20"/>
          <w:szCs w:val="20"/>
        </w:rPr>
        <w:tab/>
      </w:r>
      <w:r w:rsidRPr="00E8773D">
        <w:rPr>
          <w:rFonts w:ascii="Arial" w:hAnsi="Arial" w:cs="Arial"/>
          <w:sz w:val="20"/>
          <w:szCs w:val="20"/>
        </w:rPr>
        <w:tab/>
      </w:r>
      <w:r w:rsidR="00867441">
        <w:rPr>
          <w:rFonts w:ascii="Arial" w:hAnsi="Arial" w:cs="Arial"/>
          <w:sz w:val="20"/>
          <w:szCs w:val="20"/>
        </w:rPr>
        <w:tab/>
      </w:r>
      <w:r w:rsidRPr="00E8773D">
        <w:rPr>
          <w:rFonts w:ascii="Arial" w:hAnsi="Arial" w:cs="Arial"/>
          <w:sz w:val="20"/>
          <w:szCs w:val="20"/>
        </w:rPr>
        <w:t xml:space="preserve">1- </w:t>
      </w:r>
      <w:proofErr w:type="gramStart"/>
      <w:r w:rsidRPr="00E8773D">
        <w:rPr>
          <w:rFonts w:ascii="Arial" w:hAnsi="Arial" w:cs="Arial"/>
          <w:sz w:val="20"/>
          <w:szCs w:val="20"/>
        </w:rPr>
        <w:t>6 foot</w:t>
      </w:r>
      <w:proofErr w:type="gramEnd"/>
      <w:r w:rsidRPr="00E8773D">
        <w:rPr>
          <w:rFonts w:ascii="Arial" w:hAnsi="Arial" w:cs="Arial"/>
          <w:sz w:val="20"/>
          <w:szCs w:val="20"/>
        </w:rPr>
        <w:t xml:space="preserve"> table</w:t>
      </w:r>
    </w:p>
    <w:p w:rsidR="00E8773D" w:rsidRPr="00E8773D" w:rsidRDefault="00E8773D" w:rsidP="005B1999">
      <w:pPr>
        <w:rPr>
          <w:rFonts w:ascii="Arial" w:hAnsi="Arial" w:cs="Arial"/>
          <w:sz w:val="20"/>
          <w:szCs w:val="20"/>
        </w:rPr>
      </w:pPr>
      <w:r w:rsidRPr="00E8773D">
        <w:rPr>
          <w:rFonts w:ascii="Arial" w:hAnsi="Arial" w:cs="Arial"/>
          <w:sz w:val="20"/>
          <w:szCs w:val="20"/>
        </w:rPr>
        <w:t xml:space="preserve">Hobart </w:t>
      </w:r>
      <w:r w:rsidR="00DC282D">
        <w:rPr>
          <w:rFonts w:ascii="Arial" w:hAnsi="Arial" w:cs="Arial"/>
          <w:sz w:val="20"/>
          <w:szCs w:val="20"/>
        </w:rPr>
        <w:t>W</w:t>
      </w:r>
      <w:r w:rsidRPr="00E8773D">
        <w:rPr>
          <w:rFonts w:ascii="Arial" w:hAnsi="Arial" w:cs="Arial"/>
          <w:sz w:val="20"/>
          <w:szCs w:val="20"/>
        </w:rPr>
        <w:t xml:space="preserve">ire </w:t>
      </w:r>
      <w:r w:rsidR="00DC282D">
        <w:rPr>
          <w:rFonts w:ascii="Arial" w:hAnsi="Arial" w:cs="Arial"/>
          <w:sz w:val="20"/>
          <w:szCs w:val="20"/>
        </w:rPr>
        <w:t>F</w:t>
      </w:r>
      <w:r w:rsidRPr="00E8773D">
        <w:rPr>
          <w:rFonts w:ascii="Arial" w:hAnsi="Arial" w:cs="Arial"/>
          <w:sz w:val="20"/>
          <w:szCs w:val="20"/>
        </w:rPr>
        <w:t xml:space="preserve">eed </w:t>
      </w:r>
      <w:r w:rsidR="00DC282D">
        <w:rPr>
          <w:rFonts w:ascii="Arial" w:hAnsi="Arial" w:cs="Arial"/>
          <w:sz w:val="20"/>
          <w:szCs w:val="20"/>
        </w:rPr>
        <w:t>W</w:t>
      </w:r>
      <w:r w:rsidRPr="00E8773D">
        <w:rPr>
          <w:rFonts w:ascii="Arial" w:hAnsi="Arial" w:cs="Arial"/>
          <w:sz w:val="20"/>
          <w:szCs w:val="20"/>
        </w:rPr>
        <w:t>elder</w:t>
      </w:r>
      <w:r w:rsidRPr="00E8773D">
        <w:rPr>
          <w:rFonts w:ascii="Arial" w:hAnsi="Arial" w:cs="Arial"/>
          <w:sz w:val="20"/>
          <w:szCs w:val="20"/>
        </w:rPr>
        <w:tab/>
      </w:r>
      <w:r w:rsidRPr="00E8773D">
        <w:rPr>
          <w:rFonts w:ascii="Arial" w:hAnsi="Arial" w:cs="Arial"/>
          <w:sz w:val="20"/>
          <w:szCs w:val="20"/>
        </w:rPr>
        <w:tab/>
      </w:r>
      <w:r w:rsidRPr="00E8773D">
        <w:rPr>
          <w:rFonts w:ascii="Arial" w:hAnsi="Arial" w:cs="Arial"/>
          <w:sz w:val="20"/>
          <w:szCs w:val="20"/>
        </w:rPr>
        <w:tab/>
      </w:r>
      <w:r w:rsidRPr="00E8773D">
        <w:rPr>
          <w:rFonts w:ascii="Arial" w:hAnsi="Arial" w:cs="Arial"/>
          <w:sz w:val="20"/>
          <w:szCs w:val="20"/>
        </w:rPr>
        <w:tab/>
        <w:t>5- two drawer 3x5 Metal Card Files</w:t>
      </w:r>
    </w:p>
    <w:p w:rsidR="00E8773D" w:rsidRPr="00E8773D" w:rsidRDefault="00E8773D" w:rsidP="005B1999">
      <w:pPr>
        <w:rPr>
          <w:rFonts w:ascii="Arial" w:hAnsi="Arial" w:cs="Arial"/>
          <w:sz w:val="20"/>
          <w:szCs w:val="20"/>
        </w:rPr>
      </w:pPr>
      <w:proofErr w:type="gramStart"/>
      <w:r w:rsidRPr="00E8773D">
        <w:rPr>
          <w:rFonts w:ascii="Arial" w:hAnsi="Arial" w:cs="Arial"/>
          <w:sz w:val="20"/>
          <w:szCs w:val="20"/>
        </w:rPr>
        <w:t>3 inch</w:t>
      </w:r>
      <w:proofErr w:type="gramEnd"/>
      <w:r w:rsidRPr="00E8773D">
        <w:rPr>
          <w:rFonts w:ascii="Arial" w:hAnsi="Arial" w:cs="Arial"/>
          <w:sz w:val="20"/>
          <w:szCs w:val="20"/>
        </w:rPr>
        <w:t xml:space="preserve"> </w:t>
      </w:r>
      <w:r w:rsidR="00DC282D">
        <w:rPr>
          <w:rFonts w:ascii="Arial" w:hAnsi="Arial" w:cs="Arial"/>
          <w:sz w:val="20"/>
          <w:szCs w:val="20"/>
        </w:rPr>
        <w:t>Gas W</w:t>
      </w:r>
      <w:r w:rsidRPr="00E8773D">
        <w:rPr>
          <w:rFonts w:ascii="Arial" w:hAnsi="Arial" w:cs="Arial"/>
          <w:sz w:val="20"/>
          <w:szCs w:val="20"/>
        </w:rPr>
        <w:t xml:space="preserve">ater </w:t>
      </w:r>
      <w:r w:rsidR="00DC282D">
        <w:rPr>
          <w:rFonts w:ascii="Arial" w:hAnsi="Arial" w:cs="Arial"/>
          <w:sz w:val="20"/>
          <w:szCs w:val="20"/>
        </w:rPr>
        <w:t>P</w:t>
      </w:r>
      <w:r w:rsidRPr="00E8773D">
        <w:rPr>
          <w:rFonts w:ascii="Arial" w:hAnsi="Arial" w:cs="Arial"/>
          <w:sz w:val="20"/>
          <w:szCs w:val="20"/>
        </w:rPr>
        <w:t>ump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Tan Rollaway File</w:t>
      </w:r>
    </w:p>
    <w:p w:rsidR="00E8773D" w:rsidRPr="00E8773D" w:rsidRDefault="00DC282D" w:rsidP="005B1999">
      <w:pPr>
        <w:rPr>
          <w:rFonts w:ascii="Arial" w:hAnsi="Arial" w:cs="Arial"/>
          <w:sz w:val="20"/>
          <w:szCs w:val="20"/>
        </w:rPr>
      </w:pPr>
      <w:r>
        <w:rPr>
          <w:rFonts w:ascii="Arial" w:hAnsi="Arial" w:cs="Arial"/>
          <w:sz w:val="20"/>
          <w:szCs w:val="20"/>
        </w:rPr>
        <w:t>E</w:t>
      </w:r>
      <w:r w:rsidR="00E8773D" w:rsidRPr="00E8773D">
        <w:rPr>
          <w:rFonts w:ascii="Arial" w:hAnsi="Arial" w:cs="Arial"/>
          <w:sz w:val="20"/>
          <w:szCs w:val="20"/>
        </w:rPr>
        <w:t xml:space="preserve">lectro </w:t>
      </w:r>
      <w:r>
        <w:rPr>
          <w:rFonts w:ascii="Arial" w:hAnsi="Arial" w:cs="Arial"/>
          <w:sz w:val="20"/>
          <w:szCs w:val="20"/>
        </w:rPr>
        <w:t>M</w:t>
      </w:r>
      <w:r w:rsidR="00E8773D" w:rsidRPr="00E8773D">
        <w:rPr>
          <w:rFonts w:ascii="Arial" w:hAnsi="Arial" w:cs="Arial"/>
          <w:sz w:val="20"/>
          <w:szCs w:val="20"/>
        </w:rPr>
        <w:t xml:space="preserve">agic </w:t>
      </w:r>
      <w:r>
        <w:rPr>
          <w:rFonts w:ascii="Arial" w:hAnsi="Arial" w:cs="Arial"/>
          <w:sz w:val="20"/>
          <w:szCs w:val="20"/>
        </w:rPr>
        <w:t>S</w:t>
      </w:r>
      <w:r w:rsidR="00E8773D" w:rsidRPr="00E8773D">
        <w:rPr>
          <w:rFonts w:ascii="Arial" w:hAnsi="Arial" w:cs="Arial"/>
          <w:sz w:val="20"/>
          <w:szCs w:val="20"/>
        </w:rPr>
        <w:t xml:space="preserve">team </w:t>
      </w:r>
      <w:r>
        <w:rPr>
          <w:rFonts w:ascii="Arial" w:hAnsi="Arial" w:cs="Arial"/>
          <w:sz w:val="20"/>
          <w:szCs w:val="20"/>
        </w:rPr>
        <w:t>C</w:t>
      </w:r>
      <w:r w:rsidR="00E8773D" w:rsidRPr="00E8773D">
        <w:rPr>
          <w:rFonts w:ascii="Arial" w:hAnsi="Arial" w:cs="Arial"/>
          <w:sz w:val="20"/>
          <w:szCs w:val="20"/>
        </w:rPr>
        <w:t>leaner</w:t>
      </w:r>
      <w:r w:rsidR="00E8773D">
        <w:rPr>
          <w:rFonts w:ascii="Arial" w:hAnsi="Arial" w:cs="Arial"/>
          <w:sz w:val="20"/>
          <w:szCs w:val="20"/>
        </w:rPr>
        <w:tab/>
      </w:r>
      <w:r w:rsidR="00E8773D">
        <w:rPr>
          <w:rFonts w:ascii="Arial" w:hAnsi="Arial" w:cs="Arial"/>
          <w:sz w:val="20"/>
          <w:szCs w:val="20"/>
        </w:rPr>
        <w:tab/>
      </w:r>
      <w:r w:rsidR="00E8773D">
        <w:rPr>
          <w:rFonts w:ascii="Arial" w:hAnsi="Arial" w:cs="Arial"/>
          <w:sz w:val="20"/>
          <w:szCs w:val="20"/>
        </w:rPr>
        <w:tab/>
      </w:r>
      <w:r w:rsidR="00E8773D">
        <w:rPr>
          <w:rFonts w:ascii="Arial" w:hAnsi="Arial" w:cs="Arial"/>
          <w:sz w:val="20"/>
          <w:szCs w:val="20"/>
        </w:rPr>
        <w:tab/>
        <w:t>Logitech Keyboard</w:t>
      </w:r>
    </w:p>
    <w:p w:rsidR="00E8773D" w:rsidRPr="00E8773D" w:rsidRDefault="00E8773D" w:rsidP="005B1999">
      <w:pPr>
        <w:rPr>
          <w:rFonts w:ascii="Arial" w:hAnsi="Arial" w:cs="Arial"/>
          <w:sz w:val="20"/>
          <w:szCs w:val="20"/>
        </w:rPr>
      </w:pPr>
      <w:r w:rsidRPr="00E8773D">
        <w:rPr>
          <w:rFonts w:ascii="Arial" w:hAnsi="Arial" w:cs="Arial"/>
          <w:sz w:val="20"/>
          <w:szCs w:val="20"/>
        </w:rPr>
        <w:t xml:space="preserve">2- </w:t>
      </w:r>
      <w:proofErr w:type="gramStart"/>
      <w:r w:rsidRPr="00E8773D">
        <w:rPr>
          <w:rFonts w:ascii="Arial" w:hAnsi="Arial" w:cs="Arial"/>
          <w:sz w:val="20"/>
          <w:szCs w:val="20"/>
        </w:rPr>
        <w:t>1200 watt</w:t>
      </w:r>
      <w:proofErr w:type="gramEnd"/>
      <w:r w:rsidRPr="00E8773D">
        <w:rPr>
          <w:rFonts w:ascii="Arial" w:hAnsi="Arial" w:cs="Arial"/>
          <w:sz w:val="20"/>
          <w:szCs w:val="20"/>
        </w:rPr>
        <w:t xml:space="preserve"> Honda Generator</w:t>
      </w:r>
      <w:r w:rsidR="00DC282D">
        <w:rPr>
          <w:rFonts w:ascii="Arial" w:hAnsi="Arial" w:cs="Arial"/>
          <w:sz w:val="20"/>
          <w:szCs w:val="20"/>
        </w:rPr>
        <w: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Three Drawer 3x5 Card File</w:t>
      </w:r>
    </w:p>
    <w:p w:rsidR="00E8773D" w:rsidRPr="00E8773D" w:rsidRDefault="00E8773D" w:rsidP="005B1999">
      <w:pPr>
        <w:rPr>
          <w:rFonts w:ascii="Arial" w:hAnsi="Arial" w:cs="Arial"/>
          <w:sz w:val="20"/>
          <w:szCs w:val="20"/>
        </w:rPr>
      </w:pPr>
      <w:r w:rsidRPr="00E8773D">
        <w:rPr>
          <w:rFonts w:ascii="Arial" w:hAnsi="Arial" w:cs="Arial"/>
          <w:sz w:val="20"/>
          <w:szCs w:val="20"/>
        </w:rPr>
        <w:t xml:space="preserve">2 </w:t>
      </w:r>
      <w:r w:rsidR="00DC282D">
        <w:rPr>
          <w:rFonts w:ascii="Arial" w:hAnsi="Arial" w:cs="Arial"/>
          <w:sz w:val="20"/>
          <w:szCs w:val="20"/>
        </w:rPr>
        <w:t>L</w:t>
      </w:r>
      <w:r w:rsidRPr="00E8773D">
        <w:rPr>
          <w:rFonts w:ascii="Arial" w:hAnsi="Arial" w:cs="Arial"/>
          <w:sz w:val="20"/>
          <w:szCs w:val="20"/>
        </w:rPr>
        <w:t xml:space="preserve">oader </w:t>
      </w:r>
      <w:r w:rsidR="00DC282D">
        <w:rPr>
          <w:rFonts w:ascii="Arial" w:hAnsi="Arial" w:cs="Arial"/>
          <w:sz w:val="20"/>
          <w:szCs w:val="20"/>
        </w:rPr>
        <w:t>T</w:t>
      </w:r>
      <w:r w:rsidRPr="00E8773D">
        <w:rPr>
          <w:rFonts w:ascii="Arial" w:hAnsi="Arial" w:cs="Arial"/>
          <w:sz w:val="20"/>
          <w:szCs w:val="20"/>
        </w:rPr>
        <w:t>ires 20-5-25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One Drawer 5x8 Card File</w:t>
      </w:r>
    </w:p>
    <w:p w:rsidR="00E8773D" w:rsidRPr="00E8773D" w:rsidRDefault="00DC282D" w:rsidP="005B1999">
      <w:pPr>
        <w:rPr>
          <w:rFonts w:ascii="Arial" w:hAnsi="Arial" w:cs="Arial"/>
          <w:sz w:val="20"/>
          <w:szCs w:val="20"/>
        </w:rPr>
      </w:pPr>
      <w:r>
        <w:rPr>
          <w:rFonts w:ascii="Arial" w:hAnsi="Arial" w:cs="Arial"/>
          <w:sz w:val="20"/>
          <w:szCs w:val="20"/>
        </w:rPr>
        <w:t>P</w:t>
      </w:r>
      <w:r w:rsidR="00E8773D" w:rsidRPr="00E8773D">
        <w:rPr>
          <w:rFonts w:ascii="Arial" w:hAnsi="Arial" w:cs="Arial"/>
          <w:sz w:val="20"/>
          <w:szCs w:val="20"/>
        </w:rPr>
        <w:t xml:space="preserve">ickup </w:t>
      </w:r>
      <w:r>
        <w:rPr>
          <w:rFonts w:ascii="Arial" w:hAnsi="Arial" w:cs="Arial"/>
          <w:sz w:val="20"/>
          <w:szCs w:val="20"/>
        </w:rPr>
        <w:t>T</w:t>
      </w:r>
      <w:r w:rsidR="00E8773D" w:rsidRPr="00E8773D">
        <w:rPr>
          <w:rFonts w:ascii="Arial" w:hAnsi="Arial" w:cs="Arial"/>
          <w:sz w:val="20"/>
          <w:szCs w:val="20"/>
        </w:rPr>
        <w:t xml:space="preserve">ool </w:t>
      </w:r>
      <w:r>
        <w:rPr>
          <w:rFonts w:ascii="Arial" w:hAnsi="Arial" w:cs="Arial"/>
          <w:sz w:val="20"/>
          <w:szCs w:val="20"/>
        </w:rPr>
        <w:t>B</w:t>
      </w:r>
      <w:r w:rsidR="00E8773D" w:rsidRPr="00E8773D">
        <w:rPr>
          <w:rFonts w:ascii="Arial" w:hAnsi="Arial" w:cs="Arial"/>
          <w:sz w:val="20"/>
          <w:szCs w:val="20"/>
        </w:rPr>
        <w:t>ox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Ricoh MP 2000 Copiers</w:t>
      </w:r>
    </w:p>
    <w:p w:rsidR="0032420E" w:rsidRDefault="00E8773D" w:rsidP="005B1999">
      <w:pPr>
        <w:rPr>
          <w:rFonts w:ascii="Arial" w:hAnsi="Arial" w:cs="Arial"/>
          <w:sz w:val="20"/>
          <w:szCs w:val="20"/>
        </w:rPr>
      </w:pPr>
      <w:r w:rsidRPr="00E8773D">
        <w:rPr>
          <w:rFonts w:ascii="Arial" w:hAnsi="Arial" w:cs="Arial"/>
          <w:sz w:val="20"/>
          <w:szCs w:val="20"/>
        </w:rPr>
        <w:t>2001 Dodge ¾ ton single cab pickup</w:t>
      </w:r>
      <w:r w:rsidR="00DC282D">
        <w:rPr>
          <w:rFonts w:ascii="Arial" w:hAnsi="Arial" w:cs="Arial"/>
          <w:sz w:val="20"/>
          <w:szCs w:val="20"/>
        </w:rPr>
        <w:tab/>
      </w:r>
      <w:r w:rsidR="00DC282D">
        <w:rPr>
          <w:rFonts w:ascii="Arial" w:hAnsi="Arial" w:cs="Arial"/>
          <w:sz w:val="20"/>
          <w:szCs w:val="20"/>
        </w:rPr>
        <w:tab/>
      </w:r>
      <w:r w:rsidR="00DC282D">
        <w:rPr>
          <w:rFonts w:ascii="Arial" w:hAnsi="Arial" w:cs="Arial"/>
          <w:sz w:val="20"/>
          <w:szCs w:val="20"/>
        </w:rPr>
        <w:tab/>
        <w:t>1- Ricoh 2020 Copier</w:t>
      </w:r>
    </w:p>
    <w:p w:rsidR="00DC282D" w:rsidRDefault="00DC282D" w:rsidP="005B1999">
      <w:pPr>
        <w:rPr>
          <w:rFonts w:ascii="Arial" w:hAnsi="Arial" w:cs="Arial"/>
          <w:sz w:val="20"/>
          <w:szCs w:val="20"/>
        </w:rPr>
      </w:pPr>
      <w:r>
        <w:rPr>
          <w:rFonts w:ascii="Arial" w:hAnsi="Arial" w:cs="Arial"/>
          <w:sz w:val="20"/>
          <w:szCs w:val="20"/>
        </w:rPr>
        <w:t>2010 Crown Victoria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2001 Chevy Blazer</w:t>
      </w:r>
    </w:p>
    <w:p w:rsidR="00DC282D" w:rsidRDefault="00DC282D" w:rsidP="005B1999">
      <w:pPr>
        <w:rPr>
          <w:rFonts w:ascii="Arial" w:hAnsi="Arial" w:cs="Arial"/>
          <w:sz w:val="20"/>
          <w:szCs w:val="20"/>
        </w:rPr>
      </w:pPr>
      <w:r>
        <w:rPr>
          <w:rFonts w:ascii="Arial" w:hAnsi="Arial" w:cs="Arial"/>
          <w:sz w:val="20"/>
          <w:szCs w:val="20"/>
        </w:rPr>
        <w:t>2013 Ford Explorer</w:t>
      </w:r>
      <w:r>
        <w:rPr>
          <w:rFonts w:ascii="Arial" w:hAnsi="Arial" w:cs="Arial"/>
          <w:sz w:val="20"/>
          <w:szCs w:val="20"/>
        </w:rPr>
        <w:tab/>
      </w:r>
      <w:r>
        <w:rPr>
          <w:rFonts w:ascii="Arial" w:hAnsi="Arial" w:cs="Arial"/>
          <w:sz w:val="20"/>
          <w:szCs w:val="20"/>
        </w:rPr>
        <w:tab/>
      </w:r>
      <w:r>
        <w:rPr>
          <w:rFonts w:ascii="Arial" w:hAnsi="Arial" w:cs="Arial"/>
          <w:sz w:val="20"/>
          <w:szCs w:val="20"/>
        </w:rPr>
        <w:tab/>
      </w:r>
    </w:p>
    <w:p w:rsidR="00DC282D" w:rsidRPr="0032420E" w:rsidRDefault="00DC282D" w:rsidP="005B1999">
      <w:pPr>
        <w:rPr>
          <w:rFonts w:ascii="Arial" w:hAnsi="Arial" w:cs="Arial"/>
          <w:sz w:val="22"/>
          <w:szCs w:val="22"/>
        </w:rPr>
      </w:pPr>
    </w:p>
    <w:p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sidR="00E37760">
        <w:rPr>
          <w:rFonts w:ascii="Arial" w:hAnsi="Arial" w:cs="Arial"/>
          <w:sz w:val="22"/>
          <w:szCs w:val="22"/>
        </w:rPr>
        <w:t>August</w:t>
      </w:r>
      <w:r>
        <w:rPr>
          <w:rFonts w:ascii="Arial" w:hAnsi="Arial" w:cs="Arial"/>
          <w:sz w:val="22"/>
          <w:szCs w:val="22"/>
        </w:rPr>
        <w:t xml:space="preserve"> 201</w:t>
      </w:r>
      <w:r w:rsidR="00C21A06">
        <w:rPr>
          <w:rFonts w:ascii="Arial" w:hAnsi="Arial" w:cs="Arial"/>
          <w:sz w:val="22"/>
          <w:szCs w:val="22"/>
        </w:rPr>
        <w:t>7</w:t>
      </w:r>
      <w:r>
        <w:rPr>
          <w:rFonts w:ascii="Arial" w:hAnsi="Arial" w:cs="Arial"/>
          <w:sz w:val="22"/>
          <w:szCs w:val="22"/>
        </w:rPr>
        <w:t>: $</w:t>
      </w:r>
      <w:r w:rsidR="00C21A06">
        <w:rPr>
          <w:rFonts w:ascii="Arial" w:hAnsi="Arial" w:cs="Arial"/>
          <w:sz w:val="22"/>
          <w:szCs w:val="22"/>
        </w:rPr>
        <w:t>2</w:t>
      </w:r>
      <w:r>
        <w:rPr>
          <w:rFonts w:ascii="Arial" w:hAnsi="Arial" w:cs="Arial"/>
          <w:sz w:val="22"/>
          <w:szCs w:val="22"/>
        </w:rPr>
        <w:t>,</w:t>
      </w:r>
      <w:r w:rsidR="00C21A06">
        <w:rPr>
          <w:rFonts w:ascii="Arial" w:hAnsi="Arial" w:cs="Arial"/>
          <w:sz w:val="22"/>
          <w:szCs w:val="22"/>
        </w:rPr>
        <w:t>010.49</w:t>
      </w:r>
      <w:r>
        <w:rPr>
          <w:rFonts w:ascii="Arial" w:hAnsi="Arial" w:cs="Arial"/>
          <w:sz w:val="22"/>
          <w:szCs w:val="22"/>
        </w:rPr>
        <w:t>; Petty Cash: $50.00</w:t>
      </w:r>
    </w:p>
    <w:p w:rsidR="002B7D22" w:rsidRDefault="002B7D22"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180D19" w:rsidRDefault="005B1999" w:rsidP="00677B51">
      <w:pPr>
        <w:rPr>
          <w:rFonts w:ascii="Arial" w:hAnsi="Arial" w:cs="Arial"/>
          <w:sz w:val="22"/>
          <w:szCs w:val="22"/>
        </w:rPr>
      </w:pPr>
      <w:r>
        <w:rPr>
          <w:rFonts w:ascii="Arial" w:hAnsi="Arial" w:cs="Arial"/>
          <w:sz w:val="22"/>
          <w:szCs w:val="22"/>
        </w:rPr>
        <w:t>Ju</w:t>
      </w:r>
      <w:r w:rsidR="00E90907">
        <w:rPr>
          <w:rFonts w:ascii="Arial" w:hAnsi="Arial" w:cs="Arial"/>
          <w:sz w:val="22"/>
          <w:szCs w:val="22"/>
        </w:rPr>
        <w:t>ly</w:t>
      </w:r>
      <w:r w:rsidR="00762C11">
        <w:rPr>
          <w:rFonts w:ascii="Arial" w:hAnsi="Arial" w:cs="Arial"/>
          <w:sz w:val="22"/>
          <w:szCs w:val="22"/>
        </w:rPr>
        <w:t xml:space="preserve"> </w:t>
      </w:r>
      <w:r w:rsidR="007A3BF4">
        <w:rPr>
          <w:rFonts w:ascii="Arial" w:hAnsi="Arial" w:cs="Arial"/>
          <w:sz w:val="22"/>
          <w:szCs w:val="22"/>
        </w:rPr>
        <w:t>201</w:t>
      </w:r>
      <w:r w:rsidR="00C21A06">
        <w:rPr>
          <w:rFonts w:ascii="Arial" w:hAnsi="Arial" w:cs="Arial"/>
          <w:sz w:val="22"/>
          <w:szCs w:val="22"/>
        </w:rPr>
        <w:t>7</w:t>
      </w:r>
      <w:r w:rsidR="00677B51" w:rsidRPr="00D63F14">
        <w:rPr>
          <w:rFonts w:ascii="Arial" w:hAnsi="Arial" w:cs="Arial"/>
          <w:sz w:val="22"/>
          <w:szCs w:val="22"/>
        </w:rPr>
        <w:t xml:space="preserve"> Cash on hand: $</w:t>
      </w:r>
      <w:r w:rsidR="000A59AD">
        <w:rPr>
          <w:rFonts w:ascii="Arial" w:hAnsi="Arial" w:cs="Arial"/>
          <w:sz w:val="22"/>
          <w:szCs w:val="22"/>
        </w:rPr>
        <w:t>1,</w:t>
      </w:r>
      <w:r w:rsidR="00C21A06">
        <w:rPr>
          <w:rFonts w:ascii="Arial" w:hAnsi="Arial" w:cs="Arial"/>
          <w:sz w:val="22"/>
          <w:szCs w:val="22"/>
        </w:rPr>
        <w:t>589.53</w:t>
      </w:r>
      <w:r w:rsidR="00677B51" w:rsidRPr="00D63F14">
        <w:rPr>
          <w:rFonts w:ascii="Arial" w:hAnsi="Arial" w:cs="Arial"/>
          <w:sz w:val="22"/>
          <w:szCs w:val="22"/>
        </w:rPr>
        <w:t>, Checks in Treasurer’s possession less than 3 days: $</w:t>
      </w:r>
      <w:r w:rsidR="00C21A06">
        <w:rPr>
          <w:rFonts w:ascii="Arial" w:hAnsi="Arial" w:cs="Arial"/>
          <w:sz w:val="22"/>
          <w:szCs w:val="22"/>
        </w:rPr>
        <w:t>27,213.70</w:t>
      </w:r>
      <w:r w:rsidR="00677B51" w:rsidRPr="00D63F14">
        <w:rPr>
          <w:rFonts w:ascii="Arial" w:hAnsi="Arial" w:cs="Arial"/>
          <w:sz w:val="22"/>
          <w:szCs w:val="22"/>
        </w:rPr>
        <w:t>, Demand Deposits: $</w:t>
      </w:r>
      <w:r w:rsidR="00C21A06">
        <w:rPr>
          <w:rFonts w:ascii="Arial" w:hAnsi="Arial" w:cs="Arial"/>
          <w:sz w:val="22"/>
          <w:szCs w:val="22"/>
        </w:rPr>
        <w:t>333,242.69</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0A59AD">
        <w:rPr>
          <w:rFonts w:ascii="Arial" w:hAnsi="Arial" w:cs="Arial"/>
          <w:sz w:val="22"/>
          <w:szCs w:val="22"/>
        </w:rPr>
        <w:t>2,</w:t>
      </w:r>
      <w:r w:rsidR="00C21A06">
        <w:rPr>
          <w:rFonts w:ascii="Arial" w:hAnsi="Arial" w:cs="Arial"/>
          <w:sz w:val="22"/>
          <w:szCs w:val="22"/>
        </w:rPr>
        <w:t>091,646.43</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F8162F">
        <w:rPr>
          <w:rFonts w:ascii="Arial" w:hAnsi="Arial" w:cs="Arial"/>
          <w:sz w:val="22"/>
          <w:szCs w:val="22"/>
        </w:rPr>
        <w:t>2,6</w:t>
      </w:r>
      <w:r w:rsidR="007A3BF4">
        <w:rPr>
          <w:rFonts w:ascii="Arial" w:hAnsi="Arial" w:cs="Arial"/>
          <w:sz w:val="22"/>
          <w:szCs w:val="22"/>
        </w:rPr>
        <w:t>57.00</w:t>
      </w:r>
    </w:p>
    <w:p w:rsidR="00773726" w:rsidRDefault="00773726"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041346">
        <w:rPr>
          <w:rFonts w:ascii="Arial" w:hAnsi="Arial" w:cs="Arial"/>
          <w:sz w:val="20"/>
          <w:szCs w:val="20"/>
        </w:rPr>
        <w:t>3433.35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041346">
        <w:rPr>
          <w:rFonts w:ascii="Arial" w:hAnsi="Arial" w:cs="Arial"/>
          <w:sz w:val="20"/>
          <w:szCs w:val="20"/>
        </w:rPr>
        <w:t>5946.66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041346">
        <w:rPr>
          <w:rFonts w:ascii="Arial" w:hAnsi="Arial" w:cs="Arial"/>
          <w:sz w:val="20"/>
          <w:szCs w:val="20"/>
        </w:rPr>
        <w:t>6234.66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041346">
        <w:rPr>
          <w:rFonts w:ascii="Arial" w:hAnsi="Arial" w:cs="Arial"/>
          <w:sz w:val="20"/>
          <w:szCs w:val="20"/>
        </w:rPr>
        <w:t>3856.66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041346">
        <w:rPr>
          <w:rFonts w:ascii="Arial" w:hAnsi="Arial" w:cs="Arial"/>
          <w:sz w:val="20"/>
          <w:szCs w:val="20"/>
        </w:rPr>
        <w:t>5662.80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Director of Equalization</w:t>
      </w:r>
      <w:r>
        <w:rPr>
          <w:rFonts w:ascii="Arial" w:hAnsi="Arial" w:cs="Arial"/>
          <w:sz w:val="20"/>
          <w:szCs w:val="20"/>
        </w:rPr>
        <w:t xml:space="preserve"> Wages</w:t>
      </w:r>
      <w:r w:rsidRPr="004E0029">
        <w:rPr>
          <w:rFonts w:ascii="Arial" w:hAnsi="Arial" w:cs="Arial"/>
          <w:sz w:val="20"/>
          <w:szCs w:val="20"/>
        </w:rPr>
        <w:tab/>
      </w:r>
      <w:r w:rsidR="00041346">
        <w:rPr>
          <w:rFonts w:ascii="Arial" w:hAnsi="Arial" w:cs="Arial"/>
          <w:sz w:val="20"/>
          <w:szCs w:val="20"/>
        </w:rPr>
        <w:t>2666.66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041346">
        <w:rPr>
          <w:rFonts w:ascii="Arial" w:hAnsi="Arial" w:cs="Arial"/>
          <w:sz w:val="20"/>
          <w:szCs w:val="20"/>
        </w:rPr>
        <w:t>4880.00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041346">
        <w:rPr>
          <w:rFonts w:ascii="Arial" w:hAnsi="Arial" w:cs="Arial"/>
          <w:sz w:val="20"/>
          <w:szCs w:val="20"/>
        </w:rPr>
        <w:t>17171.70</w:t>
      </w:r>
    </w:p>
    <w:p w:rsidR="00BE3AFF" w:rsidRDefault="00A43DC6"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041346">
        <w:rPr>
          <w:rFonts w:ascii="Arial" w:hAnsi="Arial" w:cs="Arial"/>
          <w:sz w:val="20"/>
          <w:szCs w:val="20"/>
        </w:rPr>
        <w:t>438.75</w:t>
      </w:r>
    </w:p>
    <w:p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041346">
        <w:rPr>
          <w:rFonts w:ascii="Arial" w:hAnsi="Arial" w:cs="Arial"/>
          <w:sz w:val="20"/>
          <w:szCs w:val="20"/>
        </w:rPr>
        <w:t>333.34</w:t>
      </w:r>
    </w:p>
    <w:p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041346">
        <w:rPr>
          <w:rFonts w:ascii="Arial" w:hAnsi="Arial" w:cs="Arial"/>
          <w:sz w:val="20"/>
          <w:szCs w:val="20"/>
        </w:rPr>
        <w:t>1300.00</w:t>
      </w:r>
    </w:p>
    <w:p w:rsidR="00901D99" w:rsidRDefault="00901D99"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041346">
        <w:rPr>
          <w:rFonts w:ascii="Arial" w:hAnsi="Arial" w:cs="Arial"/>
          <w:sz w:val="20"/>
          <w:szCs w:val="20"/>
        </w:rPr>
        <w:t>47.25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041346">
        <w:rPr>
          <w:rFonts w:ascii="Arial" w:hAnsi="Arial" w:cs="Arial"/>
          <w:sz w:val="20"/>
          <w:szCs w:val="20"/>
        </w:rPr>
        <w:t>39621.04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00710108">
        <w:rPr>
          <w:rFonts w:ascii="Arial" w:hAnsi="Arial" w:cs="Arial"/>
          <w:sz w:val="20"/>
          <w:szCs w:val="20"/>
        </w:rPr>
        <w:tab/>
      </w:r>
      <w:r w:rsidR="00041346">
        <w:rPr>
          <w:rFonts w:ascii="Arial" w:hAnsi="Arial" w:cs="Arial"/>
          <w:sz w:val="20"/>
          <w:szCs w:val="20"/>
        </w:rPr>
        <w:t>6624.93</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041346">
        <w:rPr>
          <w:rFonts w:ascii="Arial" w:hAnsi="Arial" w:cs="Arial"/>
          <w:sz w:val="20"/>
          <w:szCs w:val="20"/>
        </w:rPr>
        <w:t>5288.94</w:t>
      </w:r>
    </w:p>
    <w:p w:rsidR="00283EB4"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B00B4C">
        <w:rPr>
          <w:rFonts w:ascii="Arial" w:hAnsi="Arial" w:cs="Arial"/>
          <w:sz w:val="20"/>
          <w:szCs w:val="20"/>
        </w:rPr>
        <w:t>15656.52</w:t>
      </w:r>
    </w:p>
    <w:p w:rsidR="00216DE5" w:rsidRDefault="00216DE5" w:rsidP="00773726">
      <w:pPr>
        <w:tabs>
          <w:tab w:val="decimal" w:leader="dot" w:pos="5760"/>
        </w:tabs>
        <w:rPr>
          <w:rFonts w:ascii="Arial" w:hAnsi="Arial" w:cs="Arial"/>
          <w:sz w:val="20"/>
          <w:szCs w:val="20"/>
        </w:rPr>
      </w:pPr>
    </w:p>
    <w:p w:rsidR="00283EB4" w:rsidRPr="00283EB4" w:rsidRDefault="00283EB4" w:rsidP="00283EB4">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97011" w:rsidRPr="00697011" w:rsidRDefault="0050420B" w:rsidP="00677B51">
      <w:pPr>
        <w:pStyle w:val="PlainText"/>
        <w:rPr>
          <w:rFonts w:ascii="Arial" w:hAnsi="Arial" w:cs="Arial"/>
        </w:rPr>
      </w:pPr>
      <w:r w:rsidRPr="0050420B">
        <w:rPr>
          <w:rFonts w:ascii="Arial" w:hAnsi="Arial" w:cs="Arial"/>
        </w:rPr>
        <w:t xml:space="preserve">A&amp;B BUSINESS, INC 175.90 </w:t>
      </w:r>
      <w:proofErr w:type="spellStart"/>
      <w:r w:rsidRPr="0050420B">
        <w:rPr>
          <w:rFonts w:ascii="Arial" w:hAnsi="Arial" w:cs="Arial"/>
        </w:rPr>
        <w:t>Stamp,Envelopes,Staples,Folder</w:t>
      </w:r>
      <w:proofErr w:type="spellEnd"/>
      <w:r w:rsidRPr="0050420B">
        <w:rPr>
          <w:rFonts w:ascii="Arial" w:hAnsi="Arial" w:cs="Arial"/>
        </w:rPr>
        <w:t xml:space="preserve">, AG A/C RESCUE 470.75 Freon, Labor, Mileage, DIANE ANDERSON 233.68 Meals/Mileage, BEADLE'S CHEVROLET 199.86 Mat/Flaps, BEADLE'S SALES 368.98 Parts/Labor-'16 Ford, BEST WESTERN OF HURON 208.00 Lodging, MELVA BRENNER 191.52 Mileage, BRIDGE CITY BAIT &amp; SM ENGINE 138.15 Chutes/Blades for Mower, BUTLER MACHINERY 542.80 </w:t>
      </w:r>
      <w:proofErr w:type="spellStart"/>
      <w:r w:rsidRPr="0050420B">
        <w:rPr>
          <w:rFonts w:ascii="Arial" w:hAnsi="Arial" w:cs="Arial"/>
        </w:rPr>
        <w:t>Elements,Spacers,Plugs,Parts</w:t>
      </w:r>
      <w:proofErr w:type="spellEnd"/>
      <w:r w:rsidRPr="0050420B">
        <w:rPr>
          <w:rFonts w:ascii="Arial" w:hAnsi="Arial" w:cs="Arial"/>
        </w:rPr>
        <w:t xml:space="preserve">, LOYSON CARDA 117.45 Lodging, CARROT-TOP INDUSTRIES INC 120.58 Flags, CENTRAL DIESEL SALES 42.48 Air Hose, CENTURYLINK 75.91 Long Distance, CENTURYLINK 919.07 Monthly Service, CITY OF MCINTOSH 160.50 Utilities, CITY OF MCLAUGHLIN 82.29 Utilities, CITY OF MOBRIDGE 1668.19 911 Remittance, CLARK ENGINEERING 509.47 Bridge Repair, CORSON COUNTY 4-H LEADERS 13.63 Pop, CRAWFORD TRUCKS &amp; EQUIPMENT 287.46 Switches, DAKOTA RADIO GROUP 192.00 Advertising, DAWNE DONNER 234.58 Meals/Mileage, ECOLAB 105.52 Rodent Control, FARMERS UNION OIL 21.24 Shop Supplies, G &amp; O PAPER SUPPLIES 181.20 Can </w:t>
      </w:r>
      <w:proofErr w:type="spellStart"/>
      <w:r w:rsidRPr="0050420B">
        <w:rPr>
          <w:rFonts w:ascii="Arial" w:hAnsi="Arial" w:cs="Arial"/>
        </w:rPr>
        <w:t>Liners,Paper</w:t>
      </w:r>
      <w:proofErr w:type="spellEnd"/>
      <w:r w:rsidRPr="0050420B">
        <w:rPr>
          <w:rFonts w:ascii="Arial" w:hAnsi="Arial" w:cs="Arial"/>
        </w:rPr>
        <w:t xml:space="preserve">, HEATHER GALL 242.80 UA </w:t>
      </w:r>
      <w:proofErr w:type="spellStart"/>
      <w:r w:rsidRPr="0050420B">
        <w:rPr>
          <w:rFonts w:ascii="Arial" w:hAnsi="Arial" w:cs="Arial"/>
        </w:rPr>
        <w:t>Collection,Mileage</w:t>
      </w:r>
      <w:proofErr w:type="spellEnd"/>
      <w:r w:rsidRPr="0050420B">
        <w:rPr>
          <w:rFonts w:ascii="Arial" w:hAnsi="Arial" w:cs="Arial"/>
        </w:rPr>
        <w:t xml:space="preserve">, KEITH GALL 29.54 Flood Light Bulb/Window Wash, GTC AUTO PARTS INC 302.13 </w:t>
      </w:r>
      <w:proofErr w:type="spellStart"/>
      <w:r w:rsidRPr="0050420B">
        <w:rPr>
          <w:rFonts w:ascii="Arial" w:hAnsi="Arial" w:cs="Arial"/>
        </w:rPr>
        <w:t>Filter,Cleaner,Grease,Trimmer</w:t>
      </w:r>
      <w:proofErr w:type="spellEnd"/>
      <w:r w:rsidRPr="0050420B">
        <w:rPr>
          <w:rFonts w:ascii="Arial" w:hAnsi="Arial" w:cs="Arial"/>
        </w:rPr>
        <w:t>, HOWE SEEDS INC 655.00 2-4D Amine, HUGH GLASS RENDEZVOUS 50.00 Porta-</w:t>
      </w:r>
      <w:proofErr w:type="spellStart"/>
      <w:r w:rsidRPr="0050420B">
        <w:rPr>
          <w:rFonts w:ascii="Arial" w:hAnsi="Arial" w:cs="Arial"/>
        </w:rPr>
        <w:t>Potty</w:t>
      </w:r>
      <w:proofErr w:type="spellEnd"/>
      <w:r w:rsidRPr="0050420B">
        <w:rPr>
          <w:rFonts w:ascii="Arial" w:hAnsi="Arial" w:cs="Arial"/>
        </w:rPr>
        <w:t xml:space="preserve"> Rental, KBJM 1400 AM 132.30 Advertising, LABRENSZ INC 100.00 Labor/Mileage, LEMMON RECREATION 43.52 Clock/Engraving, MAC'S INC 117.96 Tempo, Shovels, MC WELDING 184.00 Bleacher Rails, MCINTOSH CO-OP 22543.25 Supplies, Bulk Fuel, MCLEOD'S PRINTING &amp; SUPPLY 76.06 Record Sheets, MONTANA DAKOTA UTILITIES 1482.98 Utilities, MILLER CONST &amp; GRAVEL, LLC 144872.00 Gravel, MOBRIDGE REGIONAL HOSPITAL 69.00 Lab Fees, MOBRIDGE TRIBUNE 550.28 Publishing, MODERN MARKETING 182.20 Drug Test Supplies, MOREAU GRAND ELECTRIC 126.34 Utilities, ND SHERIFFS &amp; DEPUTIES ASSOC 85.00 Registration Fee, CORSON SIOUX NEWS MESSENGER 591.27 Publishing, NOVA FIRE PROTECTION, INC 825.00 Annual Inspection, SHANE PENFIELD, ATTY AT LAW 980.34 Court </w:t>
      </w:r>
      <w:proofErr w:type="spellStart"/>
      <w:r w:rsidRPr="0050420B">
        <w:rPr>
          <w:rFonts w:ascii="Arial" w:hAnsi="Arial" w:cs="Arial"/>
        </w:rPr>
        <w:t>Appt'd</w:t>
      </w:r>
      <w:proofErr w:type="spellEnd"/>
      <w:r w:rsidRPr="0050420B">
        <w:rPr>
          <w:rFonts w:ascii="Arial" w:hAnsi="Arial" w:cs="Arial"/>
        </w:rPr>
        <w:t xml:space="preserve"> Atty, PAT POITRA 49800.00 Gravel, PRAXAIR DISTRIBUTION INC 47.45 Cylinder Rental, R D O EQUIPMENT COMPANY 469.38 Filter Kit, Breather, RUNNINGS FARM &amp; FLEET 212.76 Fluid,K9 </w:t>
      </w:r>
      <w:proofErr w:type="spellStart"/>
      <w:r w:rsidRPr="0050420B">
        <w:rPr>
          <w:rFonts w:ascii="Arial" w:hAnsi="Arial" w:cs="Arial"/>
        </w:rPr>
        <w:t>Supplies,Clamps,Mount</w:t>
      </w:r>
      <w:proofErr w:type="spellEnd"/>
      <w:r w:rsidRPr="0050420B">
        <w:rPr>
          <w:rFonts w:ascii="Arial" w:hAnsi="Arial" w:cs="Arial"/>
        </w:rPr>
        <w:t xml:space="preserve">, SD DEPT OF TRANSPORTATION 361.09 Bridge Inspection, SD ASS'N OF COUNTY OFFICIALS 72.00 M&amp;P Relief Fund, SDSU EXTENSION 20.00 Registration Fee, SERVALL 263.35 Rug Service, SOUTH DAKOTA GFP 67.00 Fishing License, STANDING ROCK TELECOM 280.25 Wireless Service, STATE TREASURER 235.09 Sales/Excise Tax, STATE TREASURER 49484.58 Care at </w:t>
      </w:r>
      <w:proofErr w:type="spellStart"/>
      <w:r w:rsidRPr="0050420B">
        <w:rPr>
          <w:rFonts w:ascii="Arial" w:hAnsi="Arial" w:cs="Arial"/>
        </w:rPr>
        <w:t>Redfield,Motor</w:t>
      </w:r>
      <w:proofErr w:type="spellEnd"/>
      <w:r w:rsidRPr="0050420B">
        <w:rPr>
          <w:rFonts w:ascii="Arial" w:hAnsi="Arial" w:cs="Arial"/>
        </w:rPr>
        <w:t xml:space="preserve"> V, DL, TIMBER LAKE TOPIC 295.49 Publishing, WEST RIVER TELECOMMUNICATIONS 177.80 Utilities, WEST RIVER COOPERATIVE TELEPHO 161.85 Internet, YANKTON COUNTY TREASURER 267.40 Professional Fees, </w:t>
      </w:r>
      <w:r w:rsidR="00697011">
        <w:rPr>
          <w:rFonts w:ascii="Arial" w:hAnsi="Arial" w:cs="Arial"/>
        </w:rPr>
        <w:t>STAMP FULLFILLMENT SERVICES 1404.95 Envelopes, CORSON COUNTY TREASURER 321.13 Partial Payment, SD SECRETARY OF STATE 27843.96 Express Votes and Counting Machines, CORSON COUNTY TREASURER 114.48 Partial Payment, CORSON COUNTY TREASURER 50.00 Partial Payment, UNITED STATES TREASURY 1020.30 Tax Deposit FEES, AFLAC 48.66 Partial Cancer/Intensive Care Premium, UNITED PARCEL SERVICE 22.36 Postage Fee</w:t>
      </w:r>
    </w:p>
    <w:p w:rsidR="00697011" w:rsidRPr="00697011" w:rsidRDefault="00697011" w:rsidP="00677B51">
      <w:pPr>
        <w:pStyle w:val="PlainText"/>
        <w:rPr>
          <w:rFonts w:ascii="Arial" w:hAnsi="Arial" w:cs="Arial"/>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677B51" w:rsidRDefault="00424BB8" w:rsidP="00677B51">
      <w:pPr>
        <w:tabs>
          <w:tab w:val="decimal" w:leader="dot" w:pos="5760"/>
        </w:tabs>
        <w:rPr>
          <w:rFonts w:ascii="Arial" w:hAnsi="Arial" w:cs="Arial"/>
          <w:sz w:val="22"/>
        </w:rPr>
      </w:pPr>
      <w:r>
        <w:rPr>
          <w:rFonts w:ascii="Arial" w:hAnsi="Arial" w:cs="Arial"/>
          <w:sz w:val="22"/>
        </w:rPr>
        <w:lastRenderedPageBreak/>
        <w:t xml:space="preserve">All voted in favor of a motion by </w:t>
      </w:r>
      <w:r w:rsidR="00DC71A2">
        <w:rPr>
          <w:rFonts w:ascii="Arial" w:hAnsi="Arial" w:cs="Arial"/>
          <w:sz w:val="22"/>
        </w:rPr>
        <w:t>Schock</w:t>
      </w:r>
      <w:r>
        <w:rPr>
          <w:rFonts w:ascii="Arial" w:hAnsi="Arial" w:cs="Arial"/>
          <w:sz w:val="22"/>
        </w:rPr>
        <w:t>,</w:t>
      </w:r>
      <w:r w:rsidR="009C45C0">
        <w:rPr>
          <w:rFonts w:ascii="Arial" w:hAnsi="Arial" w:cs="Arial"/>
          <w:sz w:val="22"/>
        </w:rPr>
        <w:t xml:space="preserve"> seconded by </w:t>
      </w:r>
      <w:r w:rsidR="002A4763">
        <w:rPr>
          <w:rFonts w:ascii="Arial" w:hAnsi="Arial" w:cs="Arial"/>
          <w:sz w:val="22"/>
        </w:rPr>
        <w:t>Bauer</w:t>
      </w:r>
      <w:r>
        <w:rPr>
          <w:rFonts w:ascii="Arial" w:hAnsi="Arial" w:cs="Arial"/>
          <w:sz w:val="22"/>
        </w:rPr>
        <w:t xml:space="preserve"> to adjourn at </w:t>
      </w:r>
      <w:r w:rsidR="002A4763">
        <w:rPr>
          <w:rFonts w:ascii="Arial" w:hAnsi="Arial" w:cs="Arial"/>
          <w:sz w:val="22"/>
        </w:rPr>
        <w:t>12:00</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w:t>
      </w:r>
      <w:r w:rsidR="0058556A">
        <w:rPr>
          <w:rFonts w:ascii="Arial" w:hAnsi="Arial" w:cs="Arial"/>
          <w:sz w:val="22"/>
        </w:rPr>
        <w:t>A special meeting will be held September 2</w:t>
      </w:r>
      <w:r w:rsidR="008B1CC1">
        <w:rPr>
          <w:rFonts w:ascii="Arial" w:hAnsi="Arial" w:cs="Arial"/>
          <w:sz w:val="22"/>
        </w:rPr>
        <w:t>6</w:t>
      </w:r>
      <w:r w:rsidR="0058556A">
        <w:rPr>
          <w:rFonts w:ascii="Arial" w:hAnsi="Arial" w:cs="Arial"/>
          <w:sz w:val="22"/>
        </w:rPr>
        <w:t>, 201</w:t>
      </w:r>
      <w:r w:rsidR="008B1CC1">
        <w:rPr>
          <w:rFonts w:ascii="Arial" w:hAnsi="Arial" w:cs="Arial"/>
          <w:sz w:val="22"/>
        </w:rPr>
        <w:t>7</w:t>
      </w:r>
      <w:r w:rsidR="0058556A">
        <w:rPr>
          <w:rFonts w:ascii="Arial" w:hAnsi="Arial" w:cs="Arial"/>
          <w:sz w:val="22"/>
        </w:rPr>
        <w:t xml:space="preserve"> to adopt the 201</w:t>
      </w:r>
      <w:r w:rsidR="008B1CC1">
        <w:rPr>
          <w:rFonts w:ascii="Arial" w:hAnsi="Arial" w:cs="Arial"/>
          <w:sz w:val="22"/>
        </w:rPr>
        <w:t>8</w:t>
      </w:r>
      <w:r w:rsidR="0058556A">
        <w:rPr>
          <w:rFonts w:ascii="Arial" w:hAnsi="Arial" w:cs="Arial"/>
          <w:sz w:val="22"/>
        </w:rPr>
        <w:t xml:space="preserve"> budget.  </w:t>
      </w:r>
      <w:r w:rsidR="00CC552D">
        <w:rPr>
          <w:rFonts w:ascii="Arial" w:hAnsi="Arial" w:cs="Arial"/>
          <w:sz w:val="22"/>
        </w:rPr>
        <w:t>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7145A1">
        <w:rPr>
          <w:rFonts w:ascii="Arial" w:hAnsi="Arial" w:cs="Arial"/>
          <w:sz w:val="22"/>
        </w:rPr>
        <w:t xml:space="preserve">October </w:t>
      </w:r>
      <w:r w:rsidR="008B1CC1">
        <w:rPr>
          <w:rFonts w:ascii="Arial" w:hAnsi="Arial" w:cs="Arial"/>
          <w:sz w:val="22"/>
        </w:rPr>
        <w:t>3</w:t>
      </w:r>
      <w:r w:rsidR="00FB1483">
        <w:rPr>
          <w:rFonts w:ascii="Arial" w:hAnsi="Arial" w:cs="Arial"/>
          <w:sz w:val="22"/>
        </w:rPr>
        <w:t>, 201</w:t>
      </w:r>
      <w:r w:rsidR="008B1CC1">
        <w:rPr>
          <w:rFonts w:ascii="Arial" w:hAnsi="Arial" w:cs="Arial"/>
          <w:sz w:val="22"/>
        </w:rPr>
        <w:t>7</w:t>
      </w:r>
      <w:r w:rsidR="00CC552D">
        <w:rPr>
          <w:rFonts w:ascii="Arial" w:hAnsi="Arial" w:cs="Arial"/>
          <w:sz w:val="22"/>
        </w:rPr>
        <w:t>.</w:t>
      </w:r>
    </w:p>
    <w:p w:rsidR="00F7468B" w:rsidRDefault="00F7468B"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5B70C2">
        <w:rPr>
          <w:rFonts w:ascii="Arial" w:hAnsi="Arial" w:cs="Arial"/>
          <w:sz w:val="20"/>
        </w:rPr>
        <w:t>St</w:t>
      </w:r>
      <w:r w:rsidR="00424BB8">
        <w:rPr>
          <w:rFonts w:ascii="Arial" w:hAnsi="Arial" w:cs="Arial"/>
          <w:sz w:val="20"/>
        </w:rPr>
        <w:t>ephen</w:t>
      </w:r>
      <w:r w:rsidR="005B70C2">
        <w:rPr>
          <w:rFonts w:ascii="Arial" w:hAnsi="Arial" w:cs="Arial"/>
          <w:sz w:val="20"/>
        </w:rPr>
        <w:t xml:space="preserve">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563137">
      <w:headerReference w:type="default" r:id="rId7"/>
      <w:footerReference w:type="default" r:id="rId8"/>
      <w:headerReference w:type="first" r:id="rId9"/>
      <w:type w:val="continuous"/>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346" w:rsidRDefault="00041346" w:rsidP="002007B7">
      <w:r>
        <w:separator/>
      </w:r>
    </w:p>
  </w:endnote>
  <w:endnote w:type="continuationSeparator" w:id="0">
    <w:p w:rsidR="00041346" w:rsidRDefault="00041346"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rsidR="00041346" w:rsidRDefault="00041346">
        <w:pPr>
          <w:pStyle w:val="Footer"/>
          <w:jc w:val="center"/>
        </w:pPr>
        <w:r>
          <w:fldChar w:fldCharType="begin"/>
        </w:r>
        <w:r>
          <w:instrText xml:space="preserve"> PAGE   \* MERGEFORMAT </w:instrText>
        </w:r>
        <w:r>
          <w:fldChar w:fldCharType="separate"/>
        </w:r>
        <w:r w:rsidR="0050420B">
          <w:rPr>
            <w:noProof/>
          </w:rPr>
          <w:t>3</w:t>
        </w:r>
        <w:r>
          <w:rPr>
            <w:noProof/>
          </w:rPr>
          <w:fldChar w:fldCharType="end"/>
        </w:r>
      </w:p>
    </w:sdtContent>
  </w:sdt>
  <w:p w:rsidR="00041346" w:rsidRDefault="0004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346" w:rsidRDefault="00041346" w:rsidP="002007B7">
      <w:r>
        <w:separator/>
      </w:r>
    </w:p>
  </w:footnote>
  <w:footnote w:type="continuationSeparator" w:id="0">
    <w:p w:rsidR="00041346" w:rsidRDefault="00041346"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346" w:rsidRDefault="00041346"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September 7, 2017</w:t>
    </w:r>
  </w:p>
  <w:p w:rsidR="00041346" w:rsidRDefault="00041346" w:rsidP="00DD76B9">
    <w:pPr>
      <w:pStyle w:val="Header"/>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346" w:rsidRDefault="00041346" w:rsidP="00DD76B9">
    <w:pPr>
      <w:pStyle w:val="Header"/>
      <w:jc w:val="center"/>
      <w:rPr>
        <w:rFonts w:ascii="Arial" w:hAnsi="Arial" w:cs="Arial"/>
      </w:rPr>
    </w:pPr>
    <w:r>
      <w:rPr>
        <w:rFonts w:ascii="Arial" w:hAnsi="Arial" w:cs="Arial"/>
      </w:rPr>
      <w:t>Corson County Commission Proceedings</w:t>
    </w:r>
  </w:p>
  <w:p w:rsidR="00041346" w:rsidRDefault="00041346" w:rsidP="00DD76B9">
    <w:pPr>
      <w:pStyle w:val="Header"/>
      <w:jc w:val="center"/>
      <w:rPr>
        <w:rFonts w:ascii="Arial" w:hAnsi="Arial" w:cs="Arial"/>
      </w:rPr>
    </w:pPr>
    <w:r>
      <w:rPr>
        <w:rFonts w:ascii="Arial" w:hAnsi="Arial" w:cs="Arial"/>
      </w:rPr>
      <w:t>September 7, 2017</w:t>
    </w:r>
  </w:p>
  <w:p w:rsidR="00041346" w:rsidRPr="00DD76B9" w:rsidRDefault="00041346"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B7"/>
    <w:rsid w:val="00004B5B"/>
    <w:rsid w:val="00024C97"/>
    <w:rsid w:val="000274E7"/>
    <w:rsid w:val="000349E9"/>
    <w:rsid w:val="00041346"/>
    <w:rsid w:val="00051390"/>
    <w:rsid w:val="00055662"/>
    <w:rsid w:val="00057FF5"/>
    <w:rsid w:val="000632CE"/>
    <w:rsid w:val="00063A25"/>
    <w:rsid w:val="000705F6"/>
    <w:rsid w:val="00072F67"/>
    <w:rsid w:val="0008091D"/>
    <w:rsid w:val="00080F31"/>
    <w:rsid w:val="00085699"/>
    <w:rsid w:val="00095CB6"/>
    <w:rsid w:val="00096189"/>
    <w:rsid w:val="00096F7F"/>
    <w:rsid w:val="000A11BF"/>
    <w:rsid w:val="000A59AD"/>
    <w:rsid w:val="000B0239"/>
    <w:rsid w:val="000B60DB"/>
    <w:rsid w:val="000B766B"/>
    <w:rsid w:val="000C2DAF"/>
    <w:rsid w:val="000C41CA"/>
    <w:rsid w:val="000C4D8E"/>
    <w:rsid w:val="000D62F2"/>
    <w:rsid w:val="00101F55"/>
    <w:rsid w:val="00110E93"/>
    <w:rsid w:val="001133F8"/>
    <w:rsid w:val="00117C1A"/>
    <w:rsid w:val="00124D82"/>
    <w:rsid w:val="0013228B"/>
    <w:rsid w:val="00136238"/>
    <w:rsid w:val="00155FD9"/>
    <w:rsid w:val="00157AD5"/>
    <w:rsid w:val="00160DA6"/>
    <w:rsid w:val="0017614F"/>
    <w:rsid w:val="00177418"/>
    <w:rsid w:val="00180D19"/>
    <w:rsid w:val="00182204"/>
    <w:rsid w:val="001843B7"/>
    <w:rsid w:val="00196A5A"/>
    <w:rsid w:val="001A5919"/>
    <w:rsid w:val="001A686C"/>
    <w:rsid w:val="001A6EB3"/>
    <w:rsid w:val="001B125B"/>
    <w:rsid w:val="001C36B8"/>
    <w:rsid w:val="001E0472"/>
    <w:rsid w:val="001E25B4"/>
    <w:rsid w:val="001F01D7"/>
    <w:rsid w:val="002007B7"/>
    <w:rsid w:val="00203945"/>
    <w:rsid w:val="002102F0"/>
    <w:rsid w:val="00214B5B"/>
    <w:rsid w:val="00216DE5"/>
    <w:rsid w:val="0022378A"/>
    <w:rsid w:val="0023355E"/>
    <w:rsid w:val="00252322"/>
    <w:rsid w:val="00260295"/>
    <w:rsid w:val="00283EB4"/>
    <w:rsid w:val="00285E42"/>
    <w:rsid w:val="002866E4"/>
    <w:rsid w:val="00296E74"/>
    <w:rsid w:val="002A008A"/>
    <w:rsid w:val="002A219E"/>
    <w:rsid w:val="002A4763"/>
    <w:rsid w:val="002B16A0"/>
    <w:rsid w:val="002B3B77"/>
    <w:rsid w:val="002B7D22"/>
    <w:rsid w:val="002C5680"/>
    <w:rsid w:val="002C60B7"/>
    <w:rsid w:val="002D4AA2"/>
    <w:rsid w:val="002E58A5"/>
    <w:rsid w:val="0032176F"/>
    <w:rsid w:val="0032420E"/>
    <w:rsid w:val="003354F9"/>
    <w:rsid w:val="003408FE"/>
    <w:rsid w:val="00343CB4"/>
    <w:rsid w:val="00346482"/>
    <w:rsid w:val="00346BA9"/>
    <w:rsid w:val="003470F7"/>
    <w:rsid w:val="00350E34"/>
    <w:rsid w:val="003512E7"/>
    <w:rsid w:val="00360079"/>
    <w:rsid w:val="003648F9"/>
    <w:rsid w:val="00397AEC"/>
    <w:rsid w:val="003A0972"/>
    <w:rsid w:val="003A6ED5"/>
    <w:rsid w:val="003B67F0"/>
    <w:rsid w:val="003C53AD"/>
    <w:rsid w:val="003C5929"/>
    <w:rsid w:val="003C7205"/>
    <w:rsid w:val="003D127B"/>
    <w:rsid w:val="003D5550"/>
    <w:rsid w:val="003D6497"/>
    <w:rsid w:val="003E3323"/>
    <w:rsid w:val="003E47D2"/>
    <w:rsid w:val="003E4F96"/>
    <w:rsid w:val="003F0E27"/>
    <w:rsid w:val="003F3E50"/>
    <w:rsid w:val="003F4636"/>
    <w:rsid w:val="003F5A35"/>
    <w:rsid w:val="003F612B"/>
    <w:rsid w:val="00400E6B"/>
    <w:rsid w:val="00405FCD"/>
    <w:rsid w:val="0041255D"/>
    <w:rsid w:val="0041742B"/>
    <w:rsid w:val="00424BB8"/>
    <w:rsid w:val="00427373"/>
    <w:rsid w:val="004364BD"/>
    <w:rsid w:val="00456B4E"/>
    <w:rsid w:val="004572CF"/>
    <w:rsid w:val="004628AA"/>
    <w:rsid w:val="00462ED3"/>
    <w:rsid w:val="00476E15"/>
    <w:rsid w:val="00477255"/>
    <w:rsid w:val="00477BF9"/>
    <w:rsid w:val="00484BFB"/>
    <w:rsid w:val="00486996"/>
    <w:rsid w:val="00494232"/>
    <w:rsid w:val="00495704"/>
    <w:rsid w:val="00497AB7"/>
    <w:rsid w:val="004A2FED"/>
    <w:rsid w:val="004B2742"/>
    <w:rsid w:val="004B32FA"/>
    <w:rsid w:val="004B3AE7"/>
    <w:rsid w:val="004B6EEE"/>
    <w:rsid w:val="004D1212"/>
    <w:rsid w:val="004D65AA"/>
    <w:rsid w:val="004E0813"/>
    <w:rsid w:val="004E4A0B"/>
    <w:rsid w:val="004F347B"/>
    <w:rsid w:val="004F5B0A"/>
    <w:rsid w:val="004F6401"/>
    <w:rsid w:val="0050420B"/>
    <w:rsid w:val="005062BC"/>
    <w:rsid w:val="005149EA"/>
    <w:rsid w:val="00516B5D"/>
    <w:rsid w:val="005307D3"/>
    <w:rsid w:val="00534AFB"/>
    <w:rsid w:val="00545B1D"/>
    <w:rsid w:val="00560F70"/>
    <w:rsid w:val="00563137"/>
    <w:rsid w:val="0056318F"/>
    <w:rsid w:val="00564427"/>
    <w:rsid w:val="00566482"/>
    <w:rsid w:val="005679CD"/>
    <w:rsid w:val="00575466"/>
    <w:rsid w:val="00584F24"/>
    <w:rsid w:val="0058556A"/>
    <w:rsid w:val="00593036"/>
    <w:rsid w:val="0059466E"/>
    <w:rsid w:val="005956E7"/>
    <w:rsid w:val="005A1610"/>
    <w:rsid w:val="005A4955"/>
    <w:rsid w:val="005A68D0"/>
    <w:rsid w:val="005A6CFF"/>
    <w:rsid w:val="005B1999"/>
    <w:rsid w:val="005B3BBD"/>
    <w:rsid w:val="005B5A70"/>
    <w:rsid w:val="005B70C2"/>
    <w:rsid w:val="005C4BA3"/>
    <w:rsid w:val="005C62A1"/>
    <w:rsid w:val="005D2C7D"/>
    <w:rsid w:val="005D589E"/>
    <w:rsid w:val="005D5DFC"/>
    <w:rsid w:val="005F37CE"/>
    <w:rsid w:val="00601B03"/>
    <w:rsid w:val="0060383E"/>
    <w:rsid w:val="00604F81"/>
    <w:rsid w:val="00611652"/>
    <w:rsid w:val="0061255E"/>
    <w:rsid w:val="006142A7"/>
    <w:rsid w:val="00622408"/>
    <w:rsid w:val="00630505"/>
    <w:rsid w:val="00645F1C"/>
    <w:rsid w:val="006469AE"/>
    <w:rsid w:val="0066248A"/>
    <w:rsid w:val="00662B50"/>
    <w:rsid w:val="006765BE"/>
    <w:rsid w:val="00677B51"/>
    <w:rsid w:val="00686972"/>
    <w:rsid w:val="00687FCB"/>
    <w:rsid w:val="00697011"/>
    <w:rsid w:val="006A05AA"/>
    <w:rsid w:val="006B6323"/>
    <w:rsid w:val="006C42A9"/>
    <w:rsid w:val="006F2F4D"/>
    <w:rsid w:val="006F3B6B"/>
    <w:rsid w:val="00701CFF"/>
    <w:rsid w:val="007043CC"/>
    <w:rsid w:val="00704DC0"/>
    <w:rsid w:val="007075B7"/>
    <w:rsid w:val="00710108"/>
    <w:rsid w:val="00714162"/>
    <w:rsid w:val="007145A1"/>
    <w:rsid w:val="00715182"/>
    <w:rsid w:val="0072094D"/>
    <w:rsid w:val="0072309C"/>
    <w:rsid w:val="00725B30"/>
    <w:rsid w:val="00726C8F"/>
    <w:rsid w:val="007330DD"/>
    <w:rsid w:val="00733CB9"/>
    <w:rsid w:val="00745CB4"/>
    <w:rsid w:val="00746088"/>
    <w:rsid w:val="007523F2"/>
    <w:rsid w:val="00756050"/>
    <w:rsid w:val="00760460"/>
    <w:rsid w:val="00762C11"/>
    <w:rsid w:val="00765DF7"/>
    <w:rsid w:val="007710BD"/>
    <w:rsid w:val="00773726"/>
    <w:rsid w:val="00774385"/>
    <w:rsid w:val="00776398"/>
    <w:rsid w:val="0077678A"/>
    <w:rsid w:val="00792419"/>
    <w:rsid w:val="00796193"/>
    <w:rsid w:val="007A39A0"/>
    <w:rsid w:val="007A3BF4"/>
    <w:rsid w:val="007B44C0"/>
    <w:rsid w:val="007B6FF7"/>
    <w:rsid w:val="007C6292"/>
    <w:rsid w:val="007E2478"/>
    <w:rsid w:val="007E5B24"/>
    <w:rsid w:val="007E6A06"/>
    <w:rsid w:val="007E74D9"/>
    <w:rsid w:val="00810DB4"/>
    <w:rsid w:val="00822941"/>
    <w:rsid w:val="0085274D"/>
    <w:rsid w:val="00855C45"/>
    <w:rsid w:val="0085677D"/>
    <w:rsid w:val="00861F01"/>
    <w:rsid w:val="008665B2"/>
    <w:rsid w:val="00867441"/>
    <w:rsid w:val="00884D44"/>
    <w:rsid w:val="00885519"/>
    <w:rsid w:val="00893A91"/>
    <w:rsid w:val="008B0296"/>
    <w:rsid w:val="008B1CC1"/>
    <w:rsid w:val="008B33DF"/>
    <w:rsid w:val="008B53EC"/>
    <w:rsid w:val="008C71C0"/>
    <w:rsid w:val="008D1716"/>
    <w:rsid w:val="008D4056"/>
    <w:rsid w:val="008E764D"/>
    <w:rsid w:val="008F7A14"/>
    <w:rsid w:val="00901D99"/>
    <w:rsid w:val="009211F3"/>
    <w:rsid w:val="00925E6D"/>
    <w:rsid w:val="00944F9C"/>
    <w:rsid w:val="00946CEC"/>
    <w:rsid w:val="00966806"/>
    <w:rsid w:val="00985976"/>
    <w:rsid w:val="009952F9"/>
    <w:rsid w:val="009A1C5B"/>
    <w:rsid w:val="009A1D00"/>
    <w:rsid w:val="009A2826"/>
    <w:rsid w:val="009B15BE"/>
    <w:rsid w:val="009B50C2"/>
    <w:rsid w:val="009C1CF4"/>
    <w:rsid w:val="009C27D7"/>
    <w:rsid w:val="009C45C0"/>
    <w:rsid w:val="009C4E5D"/>
    <w:rsid w:val="009C711B"/>
    <w:rsid w:val="009D181E"/>
    <w:rsid w:val="009D1BCE"/>
    <w:rsid w:val="009D44F6"/>
    <w:rsid w:val="009D7339"/>
    <w:rsid w:val="009E35FE"/>
    <w:rsid w:val="009E3D5E"/>
    <w:rsid w:val="009F1DD0"/>
    <w:rsid w:val="009F7222"/>
    <w:rsid w:val="00A06FB6"/>
    <w:rsid w:val="00A20E06"/>
    <w:rsid w:val="00A21B7B"/>
    <w:rsid w:val="00A2634E"/>
    <w:rsid w:val="00A30840"/>
    <w:rsid w:val="00A369C3"/>
    <w:rsid w:val="00A43DC6"/>
    <w:rsid w:val="00A44987"/>
    <w:rsid w:val="00A44CFD"/>
    <w:rsid w:val="00A506D6"/>
    <w:rsid w:val="00A50B2C"/>
    <w:rsid w:val="00A629CA"/>
    <w:rsid w:val="00A63B86"/>
    <w:rsid w:val="00A665B2"/>
    <w:rsid w:val="00A71AAA"/>
    <w:rsid w:val="00A71F35"/>
    <w:rsid w:val="00AA4CB7"/>
    <w:rsid w:val="00AB264B"/>
    <w:rsid w:val="00AB2A5C"/>
    <w:rsid w:val="00AB3B83"/>
    <w:rsid w:val="00AC0A3D"/>
    <w:rsid w:val="00AE035A"/>
    <w:rsid w:val="00AF0D88"/>
    <w:rsid w:val="00AF1897"/>
    <w:rsid w:val="00AF2661"/>
    <w:rsid w:val="00AF6547"/>
    <w:rsid w:val="00B00176"/>
    <w:rsid w:val="00B00B4C"/>
    <w:rsid w:val="00B04C20"/>
    <w:rsid w:val="00B1439E"/>
    <w:rsid w:val="00B26187"/>
    <w:rsid w:val="00B356ED"/>
    <w:rsid w:val="00B51D53"/>
    <w:rsid w:val="00B64B0B"/>
    <w:rsid w:val="00B72553"/>
    <w:rsid w:val="00B85D73"/>
    <w:rsid w:val="00B87BBF"/>
    <w:rsid w:val="00B97C57"/>
    <w:rsid w:val="00BB00B5"/>
    <w:rsid w:val="00BB652F"/>
    <w:rsid w:val="00BC5070"/>
    <w:rsid w:val="00BD1FAA"/>
    <w:rsid w:val="00BD2E55"/>
    <w:rsid w:val="00BE3221"/>
    <w:rsid w:val="00BE3AFF"/>
    <w:rsid w:val="00BF2937"/>
    <w:rsid w:val="00C13192"/>
    <w:rsid w:val="00C2052F"/>
    <w:rsid w:val="00C21A06"/>
    <w:rsid w:val="00C33472"/>
    <w:rsid w:val="00C51865"/>
    <w:rsid w:val="00C51A70"/>
    <w:rsid w:val="00C5413E"/>
    <w:rsid w:val="00C64BC4"/>
    <w:rsid w:val="00C820B7"/>
    <w:rsid w:val="00C83436"/>
    <w:rsid w:val="00C8568C"/>
    <w:rsid w:val="00C86371"/>
    <w:rsid w:val="00C91B8C"/>
    <w:rsid w:val="00C91EF3"/>
    <w:rsid w:val="00C9290B"/>
    <w:rsid w:val="00CA1B36"/>
    <w:rsid w:val="00CB188F"/>
    <w:rsid w:val="00CB5109"/>
    <w:rsid w:val="00CB58D6"/>
    <w:rsid w:val="00CC552D"/>
    <w:rsid w:val="00CD1044"/>
    <w:rsid w:val="00CD7829"/>
    <w:rsid w:val="00CF1CAE"/>
    <w:rsid w:val="00CF40F2"/>
    <w:rsid w:val="00D06E3B"/>
    <w:rsid w:val="00D13223"/>
    <w:rsid w:val="00D26662"/>
    <w:rsid w:val="00D30553"/>
    <w:rsid w:val="00D37094"/>
    <w:rsid w:val="00D72754"/>
    <w:rsid w:val="00D74B6F"/>
    <w:rsid w:val="00D77270"/>
    <w:rsid w:val="00D9354B"/>
    <w:rsid w:val="00D96056"/>
    <w:rsid w:val="00DA2F12"/>
    <w:rsid w:val="00DB7646"/>
    <w:rsid w:val="00DC282D"/>
    <w:rsid w:val="00DC71A2"/>
    <w:rsid w:val="00DD76B9"/>
    <w:rsid w:val="00DE4BB6"/>
    <w:rsid w:val="00E0069C"/>
    <w:rsid w:val="00E07041"/>
    <w:rsid w:val="00E16518"/>
    <w:rsid w:val="00E31401"/>
    <w:rsid w:val="00E34F92"/>
    <w:rsid w:val="00E37760"/>
    <w:rsid w:val="00E46B5B"/>
    <w:rsid w:val="00E47323"/>
    <w:rsid w:val="00E55A60"/>
    <w:rsid w:val="00E63310"/>
    <w:rsid w:val="00E840F5"/>
    <w:rsid w:val="00E8773D"/>
    <w:rsid w:val="00E90907"/>
    <w:rsid w:val="00E916E4"/>
    <w:rsid w:val="00EA4714"/>
    <w:rsid w:val="00EA626B"/>
    <w:rsid w:val="00EB335A"/>
    <w:rsid w:val="00EB4BD1"/>
    <w:rsid w:val="00EC545D"/>
    <w:rsid w:val="00EC5598"/>
    <w:rsid w:val="00EC7035"/>
    <w:rsid w:val="00EC7801"/>
    <w:rsid w:val="00ED6DDD"/>
    <w:rsid w:val="00EE01AE"/>
    <w:rsid w:val="00EE539F"/>
    <w:rsid w:val="00EE7A8B"/>
    <w:rsid w:val="00EF6DCD"/>
    <w:rsid w:val="00F008B8"/>
    <w:rsid w:val="00F035C5"/>
    <w:rsid w:val="00F15234"/>
    <w:rsid w:val="00F2225D"/>
    <w:rsid w:val="00F25C43"/>
    <w:rsid w:val="00F2762D"/>
    <w:rsid w:val="00F43284"/>
    <w:rsid w:val="00F52E64"/>
    <w:rsid w:val="00F652AD"/>
    <w:rsid w:val="00F7468B"/>
    <w:rsid w:val="00F8162F"/>
    <w:rsid w:val="00F83F6E"/>
    <w:rsid w:val="00F86D3F"/>
    <w:rsid w:val="00FA2B9E"/>
    <w:rsid w:val="00FB0570"/>
    <w:rsid w:val="00FB1483"/>
    <w:rsid w:val="00FB4A31"/>
    <w:rsid w:val="00FC09DA"/>
    <w:rsid w:val="00FC6D49"/>
    <w:rsid w:val="00FD634E"/>
    <w:rsid w:val="00FE58BF"/>
    <w:rsid w:val="00FE747E"/>
    <w:rsid w:val="00F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E6F6A74"/>
  <w15:docId w15:val="{1D9D7F07-01AF-49F6-B782-49C98D72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426531836">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E8E60-A7AC-4A8D-8146-5C22C04A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28</cp:revision>
  <cp:lastPrinted>2013-08-07T19:57:00Z</cp:lastPrinted>
  <dcterms:created xsi:type="dcterms:W3CDTF">2017-09-07T19:13:00Z</dcterms:created>
  <dcterms:modified xsi:type="dcterms:W3CDTF">2017-09-08T17:20:00Z</dcterms:modified>
</cp:coreProperties>
</file>